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3C" w:rsidRDefault="00391A3C" w:rsidP="00391A3C">
      <w:pPr>
        <w:spacing w:after="0" w:line="240" w:lineRule="auto"/>
        <w:ind w:left="766"/>
        <w:jc w:val="both"/>
        <w:rPr>
          <w:rFonts w:ascii="Times New Roman" w:hAnsi="Times New Roman"/>
          <w:color w:val="538135"/>
        </w:rPr>
      </w:pPr>
    </w:p>
    <w:p w:rsidR="00391A3C" w:rsidRPr="005C7E69" w:rsidRDefault="00391A3C" w:rsidP="00391A3C">
      <w:pPr>
        <w:pStyle w:val="Nagwek3"/>
      </w:pPr>
      <w:r w:rsidRPr="004C63BF">
        <w:t xml:space="preserve">                                                                                                                                                                                </w:t>
      </w:r>
      <w:bookmarkStart w:id="0" w:name="_Toc496078306"/>
      <w:bookmarkStart w:id="1" w:name="_Toc497213632"/>
      <w:r w:rsidRPr="004C63BF">
        <w:t>Załącznik nr 1</w:t>
      </w:r>
      <w:r w:rsidRPr="004C63BF">
        <w:br/>
      </w:r>
      <w:r w:rsidRPr="005C7E69">
        <w:t>Karta oceny wniosku i wyboru operacji.</w:t>
      </w:r>
      <w:bookmarkEnd w:id="0"/>
      <w:bookmarkEnd w:id="1"/>
    </w:p>
    <w:p w:rsidR="00391A3C" w:rsidRDefault="00391A3C" w:rsidP="00391A3C">
      <w:pPr>
        <w:rPr>
          <w:rFonts w:ascii="Times New Roman" w:hAnsi="Times New Roman"/>
          <w:sz w:val="16"/>
          <w:szCs w:val="16"/>
        </w:rPr>
      </w:pPr>
    </w:p>
    <w:p w:rsidR="00391A3C" w:rsidRPr="005C7E69" w:rsidRDefault="00391A3C" w:rsidP="00391A3C">
      <w:pPr>
        <w:rPr>
          <w:rFonts w:ascii="Times New Roman" w:hAnsi="Times New Roman"/>
          <w:sz w:val="16"/>
          <w:szCs w:val="16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3"/>
      </w:tblGrid>
      <w:tr w:rsidR="00391A3C" w:rsidRPr="001372B1" w:rsidTr="00CE18BA">
        <w:trPr>
          <w:jc w:val="center"/>
        </w:trPr>
        <w:tc>
          <w:tcPr>
            <w:tcW w:w="10633" w:type="dxa"/>
            <w:shd w:val="clear" w:color="auto" w:fill="66CCFF"/>
            <w:vAlign w:val="center"/>
          </w:tcPr>
          <w:p w:rsidR="00391A3C" w:rsidRPr="001372B1" w:rsidRDefault="00391A3C" w:rsidP="00CE18BA">
            <w:pPr>
              <w:ind w:left="-11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1372B1">
              <w:rPr>
                <w:rFonts w:ascii="Times New Roman" w:hAnsi="Times New Roman"/>
                <w:b/>
                <w:caps/>
                <w:sz w:val="28"/>
                <w:szCs w:val="16"/>
              </w:rPr>
              <w:t>KARTA OCENY WNIOSKU I WYBORU OPERACJI</w:t>
            </w:r>
          </w:p>
        </w:tc>
      </w:tr>
    </w:tbl>
    <w:p w:rsidR="00391A3C" w:rsidRPr="005C7E69" w:rsidRDefault="00391A3C" w:rsidP="00391A3C">
      <w:pPr>
        <w:rPr>
          <w:rFonts w:ascii="Times New Roman" w:hAnsi="Times New Roman"/>
          <w:sz w:val="16"/>
          <w:szCs w:val="16"/>
        </w:rPr>
      </w:pPr>
    </w:p>
    <w:tbl>
      <w:tblPr>
        <w:tblW w:w="10734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567"/>
        <w:gridCol w:w="4072"/>
        <w:gridCol w:w="283"/>
      </w:tblGrid>
      <w:tr w:rsidR="00391A3C" w:rsidRPr="001372B1" w:rsidTr="00CE18BA">
        <w:trPr>
          <w:jc w:val="center"/>
        </w:trPr>
        <w:tc>
          <w:tcPr>
            <w:tcW w:w="10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391A3C" w:rsidRPr="001372B1" w:rsidRDefault="00391A3C" w:rsidP="00CE18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1372B1">
              <w:rPr>
                <w:rFonts w:ascii="Times New Roman" w:hAnsi="Times New Roman"/>
                <w:b/>
                <w:sz w:val="18"/>
                <w:szCs w:val="16"/>
              </w:rPr>
              <w:t>KARTA OCENY WNIOSKU I WYBORU OPERACJI</w:t>
            </w:r>
          </w:p>
          <w:p w:rsidR="00391A3C" w:rsidRPr="001372B1" w:rsidRDefault="00391A3C" w:rsidP="00CE18B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372B1">
              <w:rPr>
                <w:rFonts w:ascii="Times New Roman" w:hAnsi="Times New Roman"/>
                <w:sz w:val="18"/>
                <w:szCs w:val="16"/>
              </w:rPr>
              <w:t>Lokalna Grupa Działania Biebrzański Dar Natury</w:t>
            </w:r>
          </w:p>
          <w:p w:rsidR="00391A3C" w:rsidRPr="001372B1" w:rsidRDefault="00391A3C" w:rsidP="00CE18B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72B1">
              <w:rPr>
                <w:rFonts w:ascii="Times New Roman" w:hAnsi="Times New Roman"/>
                <w:sz w:val="18"/>
                <w:szCs w:val="16"/>
              </w:rPr>
              <w:t>o udzielenie wsparcia, o którym mowa w art. 35 ust. 1 lit. b rozporządzenia nr 1303/2013</w:t>
            </w:r>
          </w:p>
        </w:tc>
      </w:tr>
      <w:tr w:rsidR="00391A3C" w:rsidRPr="001372B1" w:rsidTr="00CE18BA">
        <w:trPr>
          <w:trHeight w:val="100"/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A3C" w:rsidRPr="001372B1" w:rsidTr="00CE18BA">
        <w:trPr>
          <w:trHeight w:val="515"/>
          <w:jc w:val="center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372B1">
              <w:rPr>
                <w:rFonts w:ascii="Times New Roman" w:hAnsi="Times New Roman"/>
                <w:b/>
                <w:sz w:val="16"/>
                <w:szCs w:val="16"/>
              </w:rPr>
              <w:t>Nr naboru: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A3C" w:rsidRPr="001372B1" w:rsidTr="00CE18BA">
        <w:trPr>
          <w:trHeight w:val="610"/>
          <w:jc w:val="center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372B1">
              <w:rPr>
                <w:rFonts w:ascii="Times New Roman" w:hAnsi="Times New Roman"/>
                <w:b/>
                <w:sz w:val="16"/>
                <w:szCs w:val="16"/>
              </w:rPr>
              <w:t>Numer wniosku/Znak sprawy: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372B1">
              <w:rPr>
                <w:rFonts w:ascii="Times New Roman" w:hAnsi="Times New Roman"/>
                <w:b/>
                <w:sz w:val="16"/>
                <w:szCs w:val="16"/>
              </w:rPr>
              <w:t>Imię i nazwisko / nazwa Wnioskodawcy: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372B1">
              <w:rPr>
                <w:rFonts w:ascii="Times New Roman" w:hAnsi="Times New Roman"/>
                <w:b/>
                <w:sz w:val="16"/>
                <w:szCs w:val="16"/>
              </w:rPr>
              <w:t>Adres / siedziba Wnioskodawcy: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372B1">
              <w:rPr>
                <w:rFonts w:ascii="Times New Roman" w:hAnsi="Times New Roman"/>
                <w:b/>
                <w:sz w:val="16"/>
                <w:szCs w:val="16"/>
              </w:rPr>
              <w:t>Tytuł operacji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0B6C61">
              <w:rPr>
                <w:rFonts w:ascii="Times New Roman" w:hAnsi="Times New Roman"/>
                <w:b/>
                <w:sz w:val="16"/>
                <w:szCs w:val="16"/>
              </w:rPr>
              <w:t>projektu: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</w:tcPr>
          <w:p w:rsidR="00391A3C" w:rsidRPr="0034436D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4158B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A4158B">
              <w:rPr>
                <w:rFonts w:ascii="Times New Roman" w:hAnsi="Times New Roman"/>
                <w:b/>
                <w:sz w:val="16"/>
                <w:szCs w:val="16"/>
              </w:rPr>
              <w:t>szt.</w:t>
            </w:r>
          </w:p>
          <w:p w:rsidR="00391A3C" w:rsidRPr="0034436D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158B">
              <w:rPr>
                <w:rFonts w:ascii="Times New Roman" w:hAnsi="Times New Roman"/>
                <w:b/>
                <w:bCs/>
                <w:sz w:val="16"/>
                <w:szCs w:val="16"/>
              </w:rPr>
              <w:t>CZĘŚĆ A. Ocena zgodności operacji z LSR</w:t>
            </w:r>
          </w:p>
          <w:p w:rsidR="00391A3C" w:rsidRPr="00A4158B" w:rsidRDefault="00391A3C" w:rsidP="00CE18BA">
            <w:pPr>
              <w:tabs>
                <w:tab w:val="left" w:pos="450"/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bCs/>
                <w:sz w:val="16"/>
                <w:szCs w:val="16"/>
              </w:rPr>
              <w:t>(w tym Z</w:t>
            </w:r>
            <w:r w:rsidRPr="00A4158B">
              <w:rPr>
                <w:rFonts w:ascii="Times New Roman" w:hAnsi="Times New Roman"/>
                <w:sz w:val="16"/>
                <w:szCs w:val="16"/>
              </w:rPr>
              <w:t>ałącznik nr 1do części A Karty oceny wniosku i wyboru operacji)</w:t>
            </w:r>
          </w:p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91A3C" w:rsidRPr="001372B1" w:rsidTr="00CE18BA">
        <w:trPr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A3C" w:rsidRPr="001372B1" w:rsidTr="00CE18BA">
        <w:trPr>
          <w:trHeight w:val="631"/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:rsidR="00391A3C" w:rsidRPr="00256B1C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56B1C">
              <w:rPr>
                <w:rFonts w:ascii="Times New Roman" w:hAnsi="Times New Roman"/>
                <w:b/>
                <w:sz w:val="16"/>
                <w:szCs w:val="16"/>
              </w:rPr>
              <w:t xml:space="preserve">Część B. Ocena spełniania lokalnych kryteriów wyboru operacji </w:t>
            </w:r>
          </w:p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(w tym załącznik nr 1 do części B Karty oceny wniosku i wyboru operacji</w:t>
            </w:r>
            <w:r w:rsidRPr="00994561">
              <w:rPr>
                <w:rFonts w:ascii="Times New Roman" w:hAnsi="Times New Roman"/>
                <w:sz w:val="16"/>
                <w:szCs w:val="16"/>
              </w:rPr>
              <w:t>) – (jeśli dotyczy)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1A3C" w:rsidRPr="001372B1" w:rsidTr="00CE18BA">
        <w:trPr>
          <w:trHeight w:val="283"/>
          <w:jc w:val="center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1A3C" w:rsidRPr="001372B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91A3C" w:rsidRPr="005C7E69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  <w:sectPr w:rsidR="00391A3C" w:rsidRPr="005C7E69" w:rsidSect="001312C1">
          <w:headerReference w:type="default" r:id="rId7"/>
          <w:footerReference w:type="default" r:id="rId8"/>
          <w:pgSz w:w="11905" w:h="16837" w:code="9"/>
          <w:pgMar w:top="709" w:right="1273" w:bottom="1134" w:left="993" w:header="567" w:footer="1134" w:gutter="0"/>
          <w:cols w:space="708"/>
          <w:titlePg/>
          <w:docGrid w:linePitch="360"/>
        </w:sectPr>
      </w:pPr>
    </w:p>
    <w:tbl>
      <w:tblPr>
        <w:tblW w:w="1020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402"/>
      </w:tblGrid>
      <w:tr w:rsidR="00391A3C" w:rsidRPr="00A4158B" w:rsidTr="00CE18BA">
        <w:trPr>
          <w:trHeight w:val="274"/>
          <w:jc w:val="righ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b/>
                <w:bCs/>
                <w:sz w:val="16"/>
                <w:szCs w:val="16"/>
              </w:rPr>
              <w:t>Znak sprawy: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91A3C" w:rsidRPr="00A4158B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391A3C" w:rsidRPr="00A4158B" w:rsidRDefault="00391A3C" w:rsidP="00391A3C">
      <w:pPr>
        <w:tabs>
          <w:tab w:val="left" w:pos="11640"/>
        </w:tabs>
        <w:rPr>
          <w:rFonts w:ascii="Times New Roman" w:hAnsi="Times New Roman"/>
        </w:rPr>
      </w:pPr>
      <w:r w:rsidRPr="00A4158B">
        <w:rPr>
          <w:rFonts w:ascii="Times New Roman" w:hAnsi="Times New Roman"/>
        </w:rPr>
        <w:tab/>
      </w:r>
    </w:p>
    <w:tbl>
      <w:tblPr>
        <w:tblpPr w:leftFromText="141" w:rightFromText="141" w:bottomFromText="155" w:vertAnchor="text" w:tblpX="192"/>
        <w:tblW w:w="143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7768"/>
        <w:gridCol w:w="992"/>
        <w:gridCol w:w="992"/>
        <w:gridCol w:w="993"/>
        <w:gridCol w:w="992"/>
        <w:gridCol w:w="1133"/>
        <w:gridCol w:w="993"/>
      </w:tblGrid>
      <w:tr w:rsidR="00391A3C" w:rsidRPr="00A4158B" w:rsidTr="00CE18BA">
        <w:trPr>
          <w:trHeight w:val="546"/>
        </w:trPr>
        <w:tc>
          <w:tcPr>
            <w:tcW w:w="143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4158B">
              <w:rPr>
                <w:rFonts w:ascii="Times New Roman" w:hAnsi="Times New Roman"/>
                <w:b/>
                <w:bCs/>
              </w:rPr>
              <w:t>CZĘŚĆ A. Ocena zgodności operacji z LSR</w:t>
            </w:r>
          </w:p>
        </w:tc>
      </w:tr>
      <w:tr w:rsidR="00391A3C" w:rsidRPr="00A4158B" w:rsidTr="00CE18BA">
        <w:trPr>
          <w:trHeight w:val="175"/>
        </w:trPr>
        <w:tc>
          <w:tcPr>
            <w:tcW w:w="143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b/>
                <w:bCs/>
                <w:sz w:val="8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4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77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</w:rPr>
              <w:t>Warunek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</w:rPr>
              <w:t>Weryfikujący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</w:rPr>
              <w:t>Sprawdzający</w:t>
            </w:r>
          </w:p>
        </w:tc>
      </w:tr>
      <w:tr w:rsidR="00391A3C" w:rsidRPr="00A4158B" w:rsidTr="00CE18BA">
        <w:trPr>
          <w:trHeight w:val="114"/>
        </w:trPr>
        <w:tc>
          <w:tcPr>
            <w:tcW w:w="4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7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highlight w:val="lightGray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</w:rPr>
              <w:t>DO UZUP.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</w:rPr>
              <w:t>DO UZUP.</w:t>
            </w:r>
          </w:p>
        </w:tc>
      </w:tr>
      <w:tr w:rsidR="00391A3C" w:rsidRPr="00A4158B" w:rsidTr="00CE18BA">
        <w:trPr>
          <w:trHeight w:val="134"/>
        </w:trPr>
        <w:tc>
          <w:tcPr>
            <w:tcW w:w="143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b/>
                <w:bCs/>
                <w:sz w:val="8"/>
                <w:highlight w:val="lightGray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>Operacja jest objęta wnioskiem o udzielenie wsparcia, który został złożony w miejscu i terminie wskazanym w ogłoszeniu o naborze wniosków o udzielenie wsparcia, o którym mowa w art. 35 ust. 1 lit. b rozporządzenia 1303/2013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>Operacja jest zgodna z zakresem tematycznym, o którym mowa  w ogłoszeniu o naborze wniosków o udzielenie wsparcia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>Operacja zakłada realizację celów głównych i szczegółowych LSR, przez osiąganie zaplanowanych w LSR wskaźników.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</w:rPr>
              <w:t xml:space="preserve">   </w:t>
            </w:r>
          </w:p>
        </w:tc>
      </w:tr>
      <w:tr w:rsidR="00391A3C" w:rsidRPr="00A4158B" w:rsidTr="00CE18BA">
        <w:trPr>
          <w:trHeight w:val="64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8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rPr>
                <w:rFonts w:ascii="Times New Roman" w:hAnsi="Times New Roman"/>
                <w:highlight w:val="lightGray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>Operacja jest zgodna z Regionalnym Programem Operacyjnym Województwa Podlaskiego na lata 2014-2020</w:t>
            </w:r>
          </w:p>
        </w:tc>
      </w:tr>
      <w:tr w:rsidR="00391A3C" w:rsidRPr="00A4158B" w:rsidTr="00CE18BA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>Operacja jest zgodna z formą wsparcia wskazaną w ogłoszeniu o naborze wniosków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B24511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  <w:r w:rsidRPr="00B24511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91A3C" w:rsidRPr="00B24511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A3C" w:rsidRPr="00B24511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  <w:r w:rsidRPr="00B24511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B24511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  <w:r w:rsidRPr="00B24511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91A3C" w:rsidRPr="00B24511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256B1C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B1C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A3C" w:rsidRPr="00256B1C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B1C">
              <w:rPr>
                <w:rFonts w:ascii="Times New Roman" w:hAnsi="Times New Roman"/>
                <w:sz w:val="20"/>
                <w:szCs w:val="20"/>
              </w:rPr>
              <w:t>Operacja jest zgodna z  warunkami udzielenia wsparcia wskazanymi w ogłoszeniu o naborze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B24511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  <w:r w:rsidRPr="00B24511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A3C" w:rsidRPr="00B24511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  <w:r w:rsidRPr="00B24511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A3C" w:rsidRPr="00B24511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  <w:r w:rsidRPr="00B24511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B24511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  <w:r w:rsidRPr="00B24511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A3C" w:rsidRPr="00B24511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40"/>
              </w:rPr>
            </w:pPr>
            <w:r w:rsidRPr="00B24511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</w:tr>
      <w:tr w:rsidR="00391A3C" w:rsidRPr="00A4158B" w:rsidTr="00CE18BA">
        <w:trPr>
          <w:trHeight w:val="11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B1C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 xml:space="preserve">Operacja jest zgodna z Regionalnym Programem Operacyjnym Województwa Podlaskiego na lata 2014-2020 </w:t>
            </w:r>
            <w:r w:rsidRPr="00A4158B">
              <w:rPr>
                <w:rFonts w:ascii="Times New Roman" w:hAnsi="Times New Roman"/>
                <w:i/>
                <w:sz w:val="20"/>
                <w:szCs w:val="20"/>
              </w:rPr>
              <w:t>(weryfikacja na załączniku nr 1 do części A Karty oceny wniosku i wyboru operacji), w tym również z innymi warunkami udzielenia wsparcia wskazanymi w ogłoszeniu o naborze wniosków)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bCs/>
                <w:sz w:val="40"/>
              </w:rPr>
              <w:t>□</w:t>
            </w:r>
          </w:p>
        </w:tc>
      </w:tr>
    </w:tbl>
    <w:p w:rsidR="00391A3C" w:rsidRPr="00A4158B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391A3C" w:rsidRPr="00A4158B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391A3C" w:rsidRPr="00A4158B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391A3C" w:rsidRPr="00A4158B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391A3C" w:rsidRPr="00A4158B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391A3C" w:rsidRPr="00A4158B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391A3C" w:rsidRPr="00A4158B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391A3C" w:rsidRPr="00A4158B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:rsidR="00391A3C" w:rsidRPr="00A4158B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tbl>
      <w:tblPr>
        <w:tblpPr w:leftFromText="141" w:rightFromText="141" w:bottomFromText="200" w:vertAnchor="text" w:tblpX="206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58"/>
        <w:gridCol w:w="177"/>
        <w:gridCol w:w="957"/>
        <w:gridCol w:w="1275"/>
        <w:gridCol w:w="1243"/>
        <w:gridCol w:w="160"/>
        <w:gridCol w:w="1366"/>
        <w:gridCol w:w="1285"/>
        <w:gridCol w:w="1191"/>
      </w:tblGrid>
      <w:tr w:rsidR="00391A3C" w:rsidRPr="00A4158B" w:rsidTr="00CE18BA">
        <w:trPr>
          <w:trHeight w:val="114"/>
        </w:trPr>
        <w:tc>
          <w:tcPr>
            <w:tcW w:w="14312" w:type="dxa"/>
            <w:gridSpan w:val="9"/>
            <w:shd w:val="clear" w:color="auto" w:fill="D9D9D9"/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WYNIK WERYFIKACJI OCENY zgodności operacji z LSR</w:t>
            </w:r>
          </w:p>
        </w:tc>
      </w:tr>
      <w:tr w:rsidR="00391A3C" w:rsidRPr="00A4158B" w:rsidTr="00CE18BA">
        <w:trPr>
          <w:trHeight w:val="114"/>
        </w:trPr>
        <w:tc>
          <w:tcPr>
            <w:tcW w:w="6658" w:type="dxa"/>
            <w:vMerge w:val="restart"/>
            <w:shd w:val="clear" w:color="auto" w:fill="FFFFFF"/>
            <w:vAlign w:val="center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 xml:space="preserve">Na podstawie przeprowadzonej weryfikacji operację uznaję się za zgodną z </w:t>
            </w:r>
            <w:r w:rsidRPr="00A415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158B">
              <w:rPr>
                <w:rFonts w:ascii="Times New Roman" w:hAnsi="Times New Roman"/>
                <w:sz w:val="20"/>
                <w:szCs w:val="20"/>
              </w:rPr>
              <w:t>LSR:</w:t>
            </w:r>
          </w:p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  <w:r w:rsidRPr="00A4158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Zaznaczenie pola "TAK" </w:t>
            </w:r>
            <w:r w:rsidRPr="00A4158B">
              <w:rPr>
                <w:rFonts w:ascii="Times New Roman" w:hAnsi="Times New Roman"/>
                <w:i/>
                <w:sz w:val="16"/>
                <w:szCs w:val="16"/>
              </w:rPr>
              <w:t xml:space="preserve"> oznacza, że wniosek kwalifikuje się do dalszej oceny. Należy przejść do części karty: OSTATECZNY WYNIK WERYFIKACJI OCENY zgodności operacji z LSR </w:t>
            </w:r>
          </w:p>
          <w:p w:rsidR="00391A3C" w:rsidRPr="00994561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4158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vertAlign w:val="superscript"/>
              </w:rPr>
              <w:t xml:space="preserve">2) </w:t>
            </w:r>
            <w:r w:rsidRPr="00A4158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Zaznaczenie pola "NIE" oznacza, że co </w:t>
            </w:r>
            <w:r w:rsidRPr="0099456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najmniej jeden z wymienionych w części A. warunków nie został spełniony i wniosek nie podlega dalszej ocenie. </w:t>
            </w:r>
            <w:r w:rsidRPr="00994561">
              <w:rPr>
                <w:rFonts w:ascii="Times New Roman" w:hAnsi="Times New Roman"/>
                <w:i/>
                <w:sz w:val="16"/>
                <w:szCs w:val="16"/>
              </w:rPr>
              <w:t xml:space="preserve"> Należy w poz. „uwagi” opisać, który warunek nie został spełniony oraz przejść do części karty: OSTATECZNY WYNIK WERYFIKACJI OCENY zgodności operacji z LSR</w:t>
            </w:r>
          </w:p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4561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 xml:space="preserve">3) </w:t>
            </w:r>
            <w:r w:rsidRPr="00994561">
              <w:rPr>
                <w:rFonts w:ascii="Times New Roman" w:hAnsi="Times New Roman"/>
                <w:sz w:val="16"/>
                <w:szCs w:val="16"/>
                <w:vertAlign w:val="superscript"/>
              </w:rPr>
              <w:t>)</w:t>
            </w:r>
            <w:r w:rsidRPr="0099456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Zaznaczenie pola "DO UZUPEŁNIENIA" </w:t>
            </w:r>
            <w:r w:rsidRPr="00994561">
              <w:rPr>
                <w:rFonts w:ascii="Times New Roman" w:hAnsi="Times New Roman"/>
                <w:i/>
                <w:sz w:val="16"/>
                <w:szCs w:val="16"/>
              </w:rPr>
              <w:t xml:space="preserve"> oznacza, że wniosek wymaga uzyskania wyjaśnień lub dokumentów niezbędnych do oceny zgodności operacji z LSR. Należy w pozycji „uwagi” wpisać zakres wezwania oraz wypełnić pozycje dotyczące terminów. Po uzyskaniu od wnioskodawcy wyjaśnień lub dokumentów niezbędnych do oceny zgodności operacji z LSR, należy zweryfikować, czy wymagane wyjaśnienia lub dokumenty niezbędne do oceny zgodności operacji z LSR zostały złożone w terminie, a następnie  przejść do części karty: OSTATECZNY WYNIK WERYFIKACJI OCENY zgodności operacji z LSR.</w:t>
            </w:r>
          </w:p>
        </w:tc>
        <w:tc>
          <w:tcPr>
            <w:tcW w:w="3652" w:type="dxa"/>
            <w:gridSpan w:val="4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Weryfikujący</w:t>
            </w:r>
          </w:p>
        </w:tc>
        <w:tc>
          <w:tcPr>
            <w:tcW w:w="160" w:type="dxa"/>
            <w:vMerge w:val="restart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2" w:type="dxa"/>
            <w:gridSpan w:val="3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Sprawdzający</w:t>
            </w:r>
          </w:p>
        </w:tc>
      </w:tr>
      <w:tr w:rsidR="00391A3C" w:rsidRPr="00A4158B" w:rsidTr="00CE18BA">
        <w:trPr>
          <w:trHeight w:val="114"/>
        </w:trPr>
        <w:tc>
          <w:tcPr>
            <w:tcW w:w="6658" w:type="dxa"/>
            <w:vMerge/>
            <w:shd w:val="clear" w:color="auto" w:fill="FFFFFF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5" w:type="dxa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43" w:type="dxa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DO UZUP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60" w:type="dxa"/>
            <w:vMerge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5" w:type="dxa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91" w:type="dxa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DO UZUP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</w:tr>
      <w:tr w:rsidR="00391A3C" w:rsidRPr="00A4158B" w:rsidTr="00CE18BA">
        <w:trPr>
          <w:trHeight w:val="2585"/>
        </w:trPr>
        <w:tc>
          <w:tcPr>
            <w:tcW w:w="66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  <w:r w:rsidRPr="00A4158B">
              <w:rPr>
                <w:rFonts w:ascii="Times New Roman" w:hAnsi="Times New Roman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A4158B">
              <w:rPr>
                <w:rFonts w:ascii="Times New Roman" w:hAnsi="Times New Roman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trike/>
                <w:sz w:val="52"/>
                <w:szCs w:val="52"/>
              </w:rPr>
            </w:pPr>
            <w:r w:rsidRPr="00A4158B">
              <w:rPr>
                <w:rFonts w:ascii="Times New Roman" w:hAnsi="Times New Roman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60" w:type="dxa"/>
            <w:vMerge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A4158B">
              <w:rPr>
                <w:rFonts w:ascii="Times New Roman" w:hAnsi="Times New Roman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trike/>
                <w:sz w:val="52"/>
                <w:szCs w:val="52"/>
              </w:rPr>
            </w:pPr>
            <w:r w:rsidRPr="00A4158B">
              <w:rPr>
                <w:rFonts w:ascii="Times New Roman" w:hAnsi="Times New Roman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A4158B">
              <w:rPr>
                <w:rFonts w:ascii="Times New Roman" w:hAnsi="Times New Roman"/>
                <w:b/>
                <w:bCs/>
                <w:sz w:val="52"/>
                <w:szCs w:val="52"/>
              </w:rPr>
              <w:t>□</w:t>
            </w:r>
          </w:p>
        </w:tc>
      </w:tr>
      <w:tr w:rsidR="00391A3C" w:rsidRPr="00A4158B" w:rsidTr="00CE18BA">
        <w:trPr>
          <w:trHeight w:val="340"/>
        </w:trPr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158B">
              <w:rPr>
                <w:rFonts w:ascii="Times New Roman" w:hAnsi="Times New Roman"/>
                <w:b/>
                <w:bCs/>
                <w:sz w:val="16"/>
                <w:szCs w:val="16"/>
              </w:rPr>
              <w:t>Zweryfikował (pracownik biura LGD):</w:t>
            </w:r>
          </w:p>
        </w:tc>
      </w:tr>
      <w:tr w:rsidR="00391A3C" w:rsidRPr="00A4158B" w:rsidTr="00CE18BA">
        <w:trPr>
          <w:trHeight w:val="340"/>
        </w:trPr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Imię i nazwisko Weryfikującego</w:t>
            </w:r>
          </w:p>
        </w:tc>
      </w:tr>
      <w:tr w:rsidR="00391A3C" w:rsidRPr="00A4158B" w:rsidTr="00CE18BA">
        <w:trPr>
          <w:trHeight w:val="340"/>
        </w:trPr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Uwagi:</w:t>
            </w:r>
          </w:p>
        </w:tc>
      </w:tr>
      <w:tr w:rsidR="00391A3C" w:rsidRPr="00A4158B" w:rsidTr="00CE18BA">
        <w:trPr>
          <w:trHeight w:val="340"/>
        </w:trPr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Data i podpis</w:t>
            </w:r>
          </w:p>
        </w:tc>
      </w:tr>
      <w:tr w:rsidR="00391A3C" w:rsidRPr="00A4158B" w:rsidTr="00CE18BA">
        <w:trPr>
          <w:trHeight w:val="340"/>
        </w:trPr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391A3C" w:rsidRPr="00A4158B" w:rsidTr="00CE18BA">
        <w:trPr>
          <w:trHeight w:val="340"/>
        </w:trPr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158B">
              <w:rPr>
                <w:rFonts w:ascii="Times New Roman" w:hAnsi="Times New Roman"/>
                <w:b/>
                <w:bCs/>
                <w:sz w:val="16"/>
                <w:szCs w:val="16"/>
              </w:rPr>
              <w:t>Sprawdził (pracownik biura LGD):</w:t>
            </w:r>
          </w:p>
        </w:tc>
      </w:tr>
      <w:tr w:rsidR="00391A3C" w:rsidRPr="00A4158B" w:rsidTr="00CE18BA">
        <w:trPr>
          <w:trHeight w:val="340"/>
        </w:trPr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Imię i nazwisko Sprawdzającego</w:t>
            </w:r>
          </w:p>
        </w:tc>
      </w:tr>
      <w:tr w:rsidR="00391A3C" w:rsidRPr="00A4158B" w:rsidTr="00CE18BA">
        <w:trPr>
          <w:trHeight w:val="340"/>
        </w:trPr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Uwagi:</w:t>
            </w:r>
          </w:p>
        </w:tc>
      </w:tr>
      <w:tr w:rsidR="00391A3C" w:rsidRPr="00A4158B" w:rsidTr="00CE18BA">
        <w:trPr>
          <w:trHeight w:val="340"/>
        </w:trPr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Data i podpis</w:t>
            </w:r>
          </w:p>
        </w:tc>
      </w:tr>
      <w:tr w:rsidR="00391A3C" w:rsidRPr="00A4158B" w:rsidTr="00CE18BA">
        <w:trPr>
          <w:trHeight w:val="340"/>
        </w:trPr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1A3C" w:rsidRPr="00A4158B" w:rsidRDefault="00391A3C" w:rsidP="00CE18B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A4158B">
              <w:rPr>
                <w:b/>
                <w:bCs/>
                <w:color w:val="auto"/>
                <w:sz w:val="20"/>
                <w:szCs w:val="20"/>
              </w:rPr>
              <w:t>Informacja o terminach dotyczących  uzyskania wymaganych wyjaśnień</w:t>
            </w:r>
            <w:r w:rsidRPr="00A4158B">
              <w:rPr>
                <w:b/>
                <w:color w:val="auto"/>
                <w:sz w:val="20"/>
                <w:szCs w:val="20"/>
              </w:rPr>
              <w:t xml:space="preserve"> lub dokumentów niezbędnych do oceny zgodności operacji z LSR</w:t>
            </w:r>
          </w:p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391A3C" w:rsidRPr="00A4158B" w:rsidTr="00CE18BA">
        <w:trPr>
          <w:trHeight w:val="340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3C" w:rsidRPr="00994561" w:rsidRDefault="00391A3C" w:rsidP="00CE18BA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994561">
              <w:rPr>
                <w:i/>
                <w:color w:val="auto"/>
                <w:sz w:val="18"/>
                <w:szCs w:val="18"/>
              </w:rPr>
              <w:t xml:space="preserve">Data doręczenia Podmiotowi ubiegającemu </w:t>
            </w:r>
            <w:r w:rsidRPr="00CD03CA">
              <w:rPr>
                <w:i/>
                <w:color w:val="auto"/>
                <w:sz w:val="18"/>
                <w:szCs w:val="18"/>
              </w:rPr>
              <w:t xml:space="preserve">się o </w:t>
            </w:r>
            <w:r w:rsidRPr="00CD03CA">
              <w:rPr>
                <w:i/>
                <w:sz w:val="18"/>
                <w:szCs w:val="18"/>
              </w:rPr>
              <w:t xml:space="preserve"> dofinansowanie</w:t>
            </w:r>
            <w:r w:rsidRPr="00CD03CA">
              <w:rPr>
                <w:i/>
                <w:color w:val="auto"/>
                <w:sz w:val="18"/>
                <w:szCs w:val="18"/>
              </w:rPr>
              <w:t xml:space="preserve">  pisma/data wysłania podmiotowi ubiegającemu się o </w:t>
            </w:r>
            <w:r w:rsidRPr="00CD03CA">
              <w:rPr>
                <w:i/>
                <w:sz w:val="18"/>
                <w:szCs w:val="18"/>
              </w:rPr>
              <w:t xml:space="preserve"> dofinansowanie</w:t>
            </w:r>
            <w:r w:rsidRPr="00994561">
              <w:rPr>
                <w:i/>
                <w:color w:val="auto"/>
                <w:sz w:val="18"/>
                <w:szCs w:val="18"/>
              </w:rPr>
              <w:t xml:space="preserve"> e-maila w sprawie uzyskania wyjaśnień lub dokumentów niezbędnych do oceny zgodności operacji z LSR:</w:t>
            </w: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3C" w:rsidRPr="00A4158B" w:rsidRDefault="00391A3C" w:rsidP="00CE18B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391A3C" w:rsidRPr="00A4158B" w:rsidRDefault="00391A3C" w:rsidP="00CE18B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4158B">
              <w:rPr>
                <w:color w:val="auto"/>
                <w:sz w:val="20"/>
                <w:szCs w:val="20"/>
              </w:rPr>
              <w:t>……../………./20…..</w:t>
            </w:r>
          </w:p>
        </w:tc>
      </w:tr>
      <w:tr w:rsidR="00391A3C" w:rsidRPr="00A4158B" w:rsidTr="00CE18BA">
        <w:trPr>
          <w:trHeight w:val="340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3C" w:rsidRPr="00994561" w:rsidRDefault="00391A3C" w:rsidP="00CE18BA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994561">
              <w:rPr>
                <w:i/>
                <w:color w:val="auto"/>
                <w:sz w:val="18"/>
                <w:szCs w:val="18"/>
              </w:rPr>
              <w:t>Termin, w którym należy złożyć  wymagane wyjaśnienia lub dokumenty niezbędne do oceny zgodności operacji z LSR:</w:t>
            </w:r>
          </w:p>
          <w:p w:rsidR="00391A3C" w:rsidRPr="00994561" w:rsidRDefault="00391A3C" w:rsidP="00CE18BA">
            <w:pPr>
              <w:pStyle w:val="Default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3C" w:rsidRPr="00A4158B" w:rsidRDefault="00391A3C" w:rsidP="00CE18B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391A3C" w:rsidRPr="00A4158B" w:rsidRDefault="00391A3C" w:rsidP="00CE18B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4158B">
              <w:rPr>
                <w:color w:val="auto"/>
                <w:sz w:val="20"/>
                <w:szCs w:val="20"/>
              </w:rPr>
              <w:t>……../………./20…..</w:t>
            </w:r>
          </w:p>
        </w:tc>
      </w:tr>
      <w:tr w:rsidR="00391A3C" w:rsidRPr="00A4158B" w:rsidTr="00CE18BA">
        <w:trPr>
          <w:trHeight w:val="340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3C" w:rsidRPr="00994561" w:rsidRDefault="00391A3C" w:rsidP="00CE18BA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994561">
              <w:rPr>
                <w:i/>
                <w:color w:val="auto"/>
                <w:sz w:val="18"/>
                <w:szCs w:val="18"/>
              </w:rPr>
              <w:lastRenderedPageBreak/>
              <w:t xml:space="preserve">Data nadania/złożenia odpowiedzi w sprawie  uzyskania wyjaśnień lub dokumentów </w:t>
            </w:r>
            <w:r w:rsidRPr="00CD03CA">
              <w:rPr>
                <w:i/>
                <w:color w:val="auto"/>
                <w:sz w:val="18"/>
                <w:szCs w:val="18"/>
              </w:rPr>
              <w:t xml:space="preserve">niezbędnych do oceny zgodności operacji z LSR przez Podmiot ubiegający się o </w:t>
            </w:r>
            <w:r w:rsidRPr="00CD03CA">
              <w:rPr>
                <w:i/>
                <w:sz w:val="18"/>
                <w:szCs w:val="18"/>
              </w:rPr>
              <w:t xml:space="preserve"> dofinansowanie</w:t>
            </w:r>
            <w:r w:rsidRPr="00CD03CA">
              <w:rPr>
                <w:i/>
                <w:color w:val="auto"/>
                <w:sz w:val="18"/>
                <w:szCs w:val="18"/>
              </w:rPr>
              <w:t>:</w:t>
            </w: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3C" w:rsidRPr="00A4158B" w:rsidRDefault="00391A3C" w:rsidP="00CE18B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391A3C" w:rsidRPr="00A4158B" w:rsidRDefault="00391A3C" w:rsidP="00CE18BA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A4158B">
              <w:rPr>
                <w:color w:val="auto"/>
                <w:sz w:val="20"/>
                <w:szCs w:val="20"/>
              </w:rPr>
              <w:t>……../………./20…..</w:t>
            </w:r>
          </w:p>
        </w:tc>
      </w:tr>
    </w:tbl>
    <w:p w:rsidR="00391A3C" w:rsidRPr="00A4158B" w:rsidRDefault="00391A3C" w:rsidP="00391A3C">
      <w:pPr>
        <w:tabs>
          <w:tab w:val="left" w:pos="450"/>
          <w:tab w:val="left" w:pos="709"/>
        </w:tabs>
        <w:spacing w:after="0"/>
        <w:jc w:val="center"/>
        <w:rPr>
          <w:rFonts w:ascii="Times New Roman" w:hAnsi="Times New Roman"/>
        </w:rPr>
      </w:pPr>
    </w:p>
    <w:p w:rsidR="00391A3C" w:rsidRPr="00A4158B" w:rsidRDefault="00391A3C" w:rsidP="00391A3C">
      <w:pPr>
        <w:tabs>
          <w:tab w:val="left" w:pos="450"/>
          <w:tab w:val="left" w:pos="709"/>
        </w:tabs>
        <w:spacing w:after="0"/>
        <w:jc w:val="center"/>
        <w:rPr>
          <w:rFonts w:ascii="Times New Roman" w:hAnsi="Times New Roman"/>
        </w:rPr>
      </w:pPr>
    </w:p>
    <w:p w:rsidR="00391A3C" w:rsidRPr="00A4158B" w:rsidRDefault="00391A3C" w:rsidP="00391A3C">
      <w:pPr>
        <w:tabs>
          <w:tab w:val="left" w:pos="450"/>
          <w:tab w:val="left" w:pos="709"/>
        </w:tabs>
        <w:spacing w:after="0"/>
        <w:jc w:val="center"/>
        <w:rPr>
          <w:rFonts w:ascii="Times New Roman" w:hAnsi="Times New Roman"/>
        </w:rPr>
      </w:pPr>
    </w:p>
    <w:tbl>
      <w:tblPr>
        <w:tblpPr w:leftFromText="141" w:rightFromText="141" w:bottomFromText="200" w:vertAnchor="text" w:tblpX="205" w:tblpY="1"/>
        <w:tblOverlap w:val="never"/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99"/>
        <w:gridCol w:w="1884"/>
        <w:gridCol w:w="1701"/>
        <w:gridCol w:w="673"/>
        <w:gridCol w:w="1736"/>
        <w:gridCol w:w="1626"/>
      </w:tblGrid>
      <w:tr w:rsidR="00391A3C" w:rsidRPr="00A4158B" w:rsidTr="00CE18BA">
        <w:trPr>
          <w:trHeight w:val="114"/>
        </w:trPr>
        <w:tc>
          <w:tcPr>
            <w:tcW w:w="14419" w:type="dxa"/>
            <w:gridSpan w:val="6"/>
            <w:shd w:val="clear" w:color="auto" w:fill="D9D9D9"/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OSTATECZNY WYNIK  WERYFIKACJI OCENY zgodności operacji z LSR </w:t>
            </w:r>
          </w:p>
        </w:tc>
      </w:tr>
      <w:tr w:rsidR="00391A3C" w:rsidRPr="00A4158B" w:rsidTr="00CE18BA">
        <w:trPr>
          <w:trHeight w:val="114"/>
        </w:trPr>
        <w:tc>
          <w:tcPr>
            <w:tcW w:w="6799" w:type="dxa"/>
            <w:vMerge w:val="restart"/>
            <w:shd w:val="clear" w:color="auto" w:fill="FFFFFF"/>
            <w:vAlign w:val="center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sz w:val="20"/>
                <w:szCs w:val="20"/>
              </w:rPr>
              <w:t xml:space="preserve">Na podstawie przeprowadzonej weryfikacji operację uznaję się za zgodną z </w:t>
            </w:r>
            <w:r w:rsidRPr="00A415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158B">
              <w:rPr>
                <w:rFonts w:ascii="Times New Roman" w:hAnsi="Times New Roman"/>
                <w:sz w:val="20"/>
                <w:szCs w:val="20"/>
              </w:rPr>
              <w:t>LSR</w:t>
            </w:r>
          </w:p>
          <w:p w:rsidR="00391A3C" w:rsidRPr="00A4158B" w:rsidRDefault="00391A3C" w:rsidP="00CE18BA">
            <w:pPr>
              <w:spacing w:beforeLines="40" w:before="96" w:afterLines="40" w:after="96" w:line="240" w:lineRule="auto"/>
              <w:rPr>
                <w:rFonts w:ascii="Times New Roman" w:hAnsi="Times New Roman"/>
                <w:i/>
                <w:sz w:val="16"/>
                <w:szCs w:val="16"/>
                <w:highlight w:val="magenta"/>
              </w:rPr>
            </w:pPr>
            <w:r w:rsidRPr="00A4158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1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A4158B">
              <w:rPr>
                <w:rFonts w:ascii="Times New Roman" w:hAnsi="Times New Roman"/>
                <w:i/>
                <w:sz w:val="16"/>
                <w:szCs w:val="16"/>
              </w:rPr>
              <w:t xml:space="preserve">Zaznaczenie pola ”TAK” oznacza, że wniosek kwalifikuje się do dalszej oceny. Należy przejść do części B </w:t>
            </w:r>
            <w:r w:rsidRPr="00994561">
              <w:rPr>
                <w:rFonts w:ascii="Times New Roman" w:hAnsi="Times New Roman"/>
                <w:i/>
                <w:sz w:val="16"/>
                <w:szCs w:val="16"/>
              </w:rPr>
              <w:t>Ocena spełniania lokalnych kryteriów wyboru operacji</w:t>
            </w:r>
            <w:r w:rsidRPr="00A4158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391A3C" w:rsidRPr="00A4158B" w:rsidRDefault="00391A3C" w:rsidP="00CE18BA">
            <w:pPr>
              <w:spacing w:beforeLines="40" w:before="96" w:afterLines="40" w:after="96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2)</w:t>
            </w:r>
            <w:r w:rsidRPr="00A4158B">
              <w:rPr>
                <w:rFonts w:ascii="Times New Roman" w:hAnsi="Times New Roman"/>
                <w:i/>
                <w:iCs/>
                <w:sz w:val="16"/>
                <w:szCs w:val="16"/>
              </w:rPr>
              <w:t>Zaznaczenie pola "NIE" oznacza, że co najmniej jeden z wymienionych w części A. warunków nie został spełniony i wniosek kwalifikuje się do pozostawienia bez rozpatrzenia.</w:t>
            </w:r>
          </w:p>
        </w:tc>
        <w:tc>
          <w:tcPr>
            <w:tcW w:w="3585" w:type="dxa"/>
            <w:gridSpan w:val="2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Weryfikujący</w:t>
            </w:r>
          </w:p>
        </w:tc>
        <w:tc>
          <w:tcPr>
            <w:tcW w:w="673" w:type="dxa"/>
            <w:vMerge w:val="restart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2" w:type="dxa"/>
            <w:gridSpan w:val="2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Sprawdzający</w:t>
            </w:r>
          </w:p>
        </w:tc>
      </w:tr>
      <w:tr w:rsidR="00391A3C" w:rsidRPr="00A4158B" w:rsidTr="00CE18BA">
        <w:trPr>
          <w:trHeight w:val="114"/>
        </w:trPr>
        <w:tc>
          <w:tcPr>
            <w:tcW w:w="6799" w:type="dxa"/>
            <w:vMerge/>
            <w:shd w:val="clear" w:color="auto" w:fill="FFFFFF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701" w:type="dxa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73" w:type="dxa"/>
            <w:vMerge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626" w:type="dxa"/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</w:tr>
      <w:tr w:rsidR="00391A3C" w:rsidRPr="00A4158B" w:rsidTr="00CE18BA">
        <w:trPr>
          <w:trHeight w:val="114"/>
        </w:trPr>
        <w:tc>
          <w:tcPr>
            <w:tcW w:w="67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  <w:r w:rsidRPr="00A4158B">
              <w:rPr>
                <w:rFonts w:ascii="Times New Roman" w:hAnsi="Times New Roman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b/>
                <w:bCs/>
                <w:strike/>
                <w:sz w:val="52"/>
                <w:szCs w:val="52"/>
              </w:rPr>
            </w:pPr>
            <w:r w:rsidRPr="00A4158B">
              <w:rPr>
                <w:rFonts w:ascii="Times New Roman" w:hAnsi="Times New Roman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A4158B">
              <w:rPr>
                <w:rFonts w:ascii="Times New Roman" w:hAnsi="Times New Roman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391A3C" w:rsidRPr="00A4158B" w:rsidRDefault="00391A3C" w:rsidP="00CE18BA">
            <w:pPr>
              <w:spacing w:before="40"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A4158B">
              <w:rPr>
                <w:rFonts w:ascii="Times New Roman" w:hAnsi="Times New Roman"/>
                <w:b/>
                <w:bCs/>
                <w:sz w:val="52"/>
                <w:szCs w:val="52"/>
              </w:rPr>
              <w:t>□</w:t>
            </w:r>
          </w:p>
        </w:tc>
      </w:tr>
      <w:tr w:rsidR="00391A3C" w:rsidRPr="00A4158B" w:rsidTr="00CE18BA">
        <w:trPr>
          <w:trHeight w:val="340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158B">
              <w:rPr>
                <w:rFonts w:ascii="Times New Roman" w:hAnsi="Times New Roman"/>
                <w:b/>
                <w:bCs/>
                <w:sz w:val="16"/>
                <w:szCs w:val="16"/>
              </w:rPr>
              <w:t>Zweryfikował (pracownik biura LGD):</w:t>
            </w:r>
          </w:p>
        </w:tc>
      </w:tr>
      <w:tr w:rsidR="00391A3C" w:rsidRPr="00A4158B" w:rsidTr="00CE18BA">
        <w:trPr>
          <w:trHeight w:val="340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Imię i nazwisko Weryfikującego</w:t>
            </w:r>
          </w:p>
        </w:tc>
      </w:tr>
      <w:tr w:rsidR="00391A3C" w:rsidRPr="00A4158B" w:rsidTr="00CE18BA">
        <w:trPr>
          <w:trHeight w:val="340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Uwagi:</w:t>
            </w:r>
          </w:p>
        </w:tc>
      </w:tr>
      <w:tr w:rsidR="00391A3C" w:rsidRPr="00A4158B" w:rsidTr="00CE18BA">
        <w:trPr>
          <w:trHeight w:val="340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Data i podpis</w:t>
            </w:r>
          </w:p>
        </w:tc>
      </w:tr>
      <w:tr w:rsidR="00391A3C" w:rsidRPr="00A4158B" w:rsidTr="00CE18BA">
        <w:trPr>
          <w:trHeight w:val="340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391A3C" w:rsidRPr="00A4158B" w:rsidTr="00CE18BA">
        <w:trPr>
          <w:trHeight w:val="340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158B">
              <w:rPr>
                <w:rFonts w:ascii="Times New Roman" w:hAnsi="Times New Roman"/>
                <w:b/>
                <w:bCs/>
                <w:sz w:val="16"/>
                <w:szCs w:val="16"/>
              </w:rPr>
              <w:t>Sprawdził (pracownik biura LGD):</w:t>
            </w:r>
          </w:p>
        </w:tc>
      </w:tr>
      <w:tr w:rsidR="00391A3C" w:rsidRPr="00A4158B" w:rsidTr="00CE18BA">
        <w:trPr>
          <w:trHeight w:val="340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Imię i nazwisko Sprawdzającego</w:t>
            </w:r>
          </w:p>
        </w:tc>
      </w:tr>
      <w:tr w:rsidR="00391A3C" w:rsidRPr="00A4158B" w:rsidTr="00CE18BA">
        <w:trPr>
          <w:trHeight w:val="340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Uwagi:</w:t>
            </w:r>
          </w:p>
        </w:tc>
      </w:tr>
      <w:tr w:rsidR="00391A3C" w:rsidRPr="00A4158B" w:rsidTr="00CE18BA">
        <w:trPr>
          <w:trHeight w:val="340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158B">
              <w:rPr>
                <w:rFonts w:ascii="Times New Roman" w:hAnsi="Times New Roman"/>
                <w:sz w:val="16"/>
                <w:szCs w:val="16"/>
              </w:rPr>
              <w:t>Data i podpis</w:t>
            </w:r>
          </w:p>
        </w:tc>
      </w:tr>
      <w:tr w:rsidR="00391A3C" w:rsidRPr="00A4158B" w:rsidTr="00CE18BA">
        <w:trPr>
          <w:trHeight w:val="340"/>
        </w:trPr>
        <w:tc>
          <w:tcPr>
            <w:tcW w:w="1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1A3C" w:rsidRPr="00A4158B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391A3C" w:rsidRPr="00A4158B" w:rsidRDefault="00391A3C" w:rsidP="00391A3C">
      <w:pPr>
        <w:ind w:right="334"/>
        <w:rPr>
          <w:rFonts w:ascii="Times New Roman" w:hAnsi="Times New Roman"/>
        </w:rPr>
      </w:pPr>
    </w:p>
    <w:p w:rsidR="00391A3C" w:rsidRPr="00A4158B" w:rsidRDefault="00391A3C" w:rsidP="00391A3C">
      <w:pPr>
        <w:rPr>
          <w:rFonts w:ascii="Times New Roman" w:hAnsi="Times New Roman"/>
        </w:rPr>
      </w:pPr>
    </w:p>
    <w:p w:rsidR="00391A3C" w:rsidRPr="00A4158B" w:rsidRDefault="00391A3C" w:rsidP="00391A3C">
      <w:pPr>
        <w:rPr>
          <w:rFonts w:ascii="Times New Roman" w:hAnsi="Times New Roman"/>
        </w:rPr>
      </w:pPr>
    </w:p>
    <w:p w:rsidR="00391A3C" w:rsidRPr="00A4158B" w:rsidRDefault="00391A3C" w:rsidP="00391A3C">
      <w:pPr>
        <w:rPr>
          <w:rFonts w:ascii="Times New Roman" w:hAnsi="Times New Roman"/>
        </w:rPr>
      </w:pPr>
    </w:p>
    <w:p w:rsidR="00391A3C" w:rsidRDefault="00391A3C" w:rsidP="00391A3C">
      <w:pPr>
        <w:rPr>
          <w:rFonts w:ascii="Times New Roman" w:hAnsi="Times New Roman"/>
        </w:rPr>
      </w:pPr>
    </w:p>
    <w:p w:rsidR="00391A3C" w:rsidRDefault="00391A3C" w:rsidP="00391A3C">
      <w:pPr>
        <w:rPr>
          <w:rFonts w:ascii="Times New Roman" w:hAnsi="Times New Roman"/>
        </w:rPr>
      </w:pPr>
    </w:p>
    <w:p w:rsidR="00391A3C" w:rsidRDefault="00391A3C" w:rsidP="00391A3C">
      <w:pPr>
        <w:rPr>
          <w:rFonts w:ascii="Times New Roman" w:hAnsi="Times New Roman"/>
        </w:rPr>
      </w:pPr>
    </w:p>
    <w:p w:rsidR="00391A3C" w:rsidRPr="00A4158B" w:rsidRDefault="00391A3C" w:rsidP="00391A3C">
      <w:pPr>
        <w:rPr>
          <w:rFonts w:ascii="Times New Roman" w:hAnsi="Times New Roman"/>
        </w:rPr>
      </w:pPr>
    </w:p>
    <w:p w:rsidR="00391A3C" w:rsidRPr="00A4158B" w:rsidRDefault="00391A3C" w:rsidP="00391A3C">
      <w:pPr>
        <w:jc w:val="right"/>
        <w:rPr>
          <w:rFonts w:ascii="Times New Roman" w:hAnsi="Times New Roman"/>
        </w:rPr>
      </w:pPr>
      <w:r w:rsidRPr="00A4158B">
        <w:rPr>
          <w:rFonts w:ascii="Times New Roman" w:hAnsi="Times New Roman"/>
        </w:rPr>
        <w:t>Załącznik nr 1 do części A Karty oceny wniosku i wyboru operacji</w:t>
      </w: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9"/>
        <w:gridCol w:w="7297"/>
      </w:tblGrid>
      <w:tr w:rsidR="00391A3C" w:rsidRPr="00A4158B" w:rsidTr="00CE18BA">
        <w:trPr>
          <w:trHeight w:val="500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1A3C" w:rsidRPr="00A4158B" w:rsidRDefault="00391A3C" w:rsidP="00CE18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  <w:b/>
                <w:sz w:val="20"/>
                <w:szCs w:val="20"/>
              </w:rPr>
              <w:t>Numer wniosku/Znak sprawy</w:t>
            </w:r>
            <w:r w:rsidRPr="00A4158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1A3C" w:rsidRPr="00A4158B" w:rsidRDefault="00391A3C" w:rsidP="00CE18BA">
            <w:pPr>
              <w:spacing w:after="0" w:line="240" w:lineRule="auto"/>
              <w:rPr>
                <w:rFonts w:ascii="Times New Roman" w:hAnsi="Times New Roman"/>
              </w:rPr>
            </w:pPr>
            <w:r w:rsidRPr="00A4158B">
              <w:rPr>
                <w:rFonts w:ascii="Times New Roman" w:hAnsi="Times New Roman"/>
              </w:rPr>
              <w:t> </w:t>
            </w:r>
          </w:p>
        </w:tc>
      </w:tr>
    </w:tbl>
    <w:p w:rsidR="00391A3C" w:rsidRPr="00A4158B" w:rsidRDefault="00391A3C" w:rsidP="00391A3C">
      <w:pPr>
        <w:rPr>
          <w:rFonts w:ascii="Times New Roman" w:hAnsi="Times New Roman"/>
        </w:rPr>
      </w:pPr>
    </w:p>
    <w:tbl>
      <w:tblPr>
        <w:tblpPr w:leftFromText="141" w:rightFromText="141" w:bottomFromText="200" w:vertAnchor="text" w:tblpX="-163" w:tblpY="1"/>
        <w:tblOverlap w:val="never"/>
        <w:tblW w:w="14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754"/>
        <w:gridCol w:w="887"/>
        <w:gridCol w:w="887"/>
        <w:gridCol w:w="887"/>
        <w:gridCol w:w="887"/>
        <w:gridCol w:w="887"/>
        <w:gridCol w:w="887"/>
      </w:tblGrid>
      <w:tr w:rsidR="00391A3C" w:rsidRPr="00A4158B" w:rsidTr="00CE18BA">
        <w:trPr>
          <w:trHeight w:val="2689"/>
        </w:trPr>
        <w:tc>
          <w:tcPr>
            <w:tcW w:w="14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60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3"/>
            </w:tblGrid>
            <w:tr w:rsidR="00391A3C" w:rsidRPr="00A4158B" w:rsidTr="00CE18BA">
              <w:trPr>
                <w:trHeight w:val="525"/>
              </w:trPr>
              <w:tc>
                <w:tcPr>
                  <w:tcW w:w="1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CFFCC"/>
                  <w:vAlign w:val="center"/>
                  <w:hideMark/>
                </w:tcPr>
                <w:p w:rsidR="00391A3C" w:rsidRPr="00A4158B" w:rsidRDefault="00391A3C" w:rsidP="00CE18BA">
                  <w:pPr>
                    <w:framePr w:hSpace="141" w:wrap="around" w:vAnchor="text" w:hAnchor="text" w:x="-163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A4158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WERYFIKACJA ZGODNOŚCI OPERACJI Z REGIONALNYM PROGAMEM OPERACYJNYM WOJEWÓDZTWA PODLASKIEGO NA LATA 2014-2020 (RPOWP 2014-2020)</w:t>
                  </w:r>
                </w:p>
              </w:tc>
            </w:tr>
          </w:tbl>
          <w:p w:rsidR="00391A3C" w:rsidRPr="00A4158B" w:rsidRDefault="00391A3C" w:rsidP="00CE1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91A3C" w:rsidRPr="00A4158B" w:rsidRDefault="00391A3C" w:rsidP="00CE18B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Weryfikacja dokonywana na podstawie informacji zawartych w złożonym wniosku o </w:t>
            </w:r>
            <w:r w:rsidRPr="004D60EE">
              <w:rPr>
                <w:rFonts w:ascii="Times New Roman" w:hAnsi="Times New Roman"/>
                <w:i/>
                <w:sz w:val="20"/>
                <w:szCs w:val="20"/>
              </w:rPr>
              <w:t>dofinansowanie</w:t>
            </w:r>
            <w:r w:rsidRPr="00A4158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i złożonych wraz z nim dokumentach , a także w oparciu o informacje pochodzące z baz administrowanych przez podmioty administracji publicznej, tj. Centralna Ewidencja i Informacja o Działalności Gospodarczej, Krajowy Rejestr Sądowy, rejestr Ksiąg Wieczystych oraz udostępnione przez Samorząd Województwa</w:t>
            </w:r>
          </w:p>
          <w:p w:rsidR="00391A3C" w:rsidRPr="00A4158B" w:rsidRDefault="00391A3C" w:rsidP="00CE18B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Cs/>
                <w:i/>
                <w:sz w:val="20"/>
                <w:szCs w:val="20"/>
              </w:rPr>
              <w:t>(LGD nie ma obowiązku występowania z prośbą o udostępnienie danych do innych podmiotów).</w:t>
            </w:r>
          </w:p>
          <w:p w:rsidR="00391A3C" w:rsidRPr="00A4158B" w:rsidRDefault="00391A3C" w:rsidP="00CE18B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Cs/>
                <w:i/>
                <w:sz w:val="20"/>
                <w:szCs w:val="20"/>
              </w:rPr>
              <w:t>Kartę wypełnia się przy zastosowaniu ogólnej wskazówki dotyczącej odpowiedzi TAK, NIE,ND.</w:t>
            </w:r>
          </w:p>
          <w:p w:rsidR="00391A3C" w:rsidRPr="00A4158B" w:rsidRDefault="00391A3C" w:rsidP="00CE18B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TAK</w:t>
            </w:r>
            <w:r w:rsidRPr="00A4158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możliwe jest udzielenie jednoznacznej pozytywnej odpowiedzi na pytanie,</w:t>
            </w:r>
          </w:p>
          <w:p w:rsidR="00391A3C" w:rsidRPr="00A4158B" w:rsidRDefault="00391A3C" w:rsidP="00CE18B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NIE</w:t>
            </w:r>
            <w:r w:rsidRPr="00A4158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możliwe jest udzielenie jednoznacznej negatywnej odpowiedzi lub na podstawie dostępnych informacji i dokumentów nie można potwierdzić spełniania danego kryterium</w:t>
            </w:r>
          </w:p>
          <w:p w:rsidR="00391A3C" w:rsidRPr="00A4158B" w:rsidRDefault="00391A3C" w:rsidP="00CE18B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4158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ND </w:t>
            </w:r>
            <w:r w:rsidRPr="00A4158B">
              <w:rPr>
                <w:rFonts w:ascii="Times New Roman" w:hAnsi="Times New Roman"/>
                <w:bCs/>
                <w:i/>
                <w:sz w:val="20"/>
                <w:szCs w:val="20"/>
              </w:rPr>
              <w:t>– weryfikowany punkt karty nie dotyczy danego Wnioskodawcy</w:t>
            </w:r>
          </w:p>
        </w:tc>
      </w:tr>
      <w:tr w:rsidR="00391A3C" w:rsidRPr="00A4158B" w:rsidTr="00CE18BA">
        <w:trPr>
          <w:trHeight w:val="11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158B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158B">
              <w:rPr>
                <w:rFonts w:ascii="Times New Roman" w:hAnsi="Times New Roman"/>
                <w:b/>
                <w:bCs/>
              </w:rPr>
              <w:t>Warunek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58B">
              <w:rPr>
                <w:rFonts w:ascii="Times New Roman" w:hAnsi="Times New Roman"/>
                <w:b/>
                <w:bCs/>
              </w:rPr>
              <w:t>Weryfikujący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58B">
              <w:rPr>
                <w:rFonts w:ascii="Times New Roman" w:hAnsi="Times New Roman"/>
                <w:b/>
                <w:bCs/>
              </w:rPr>
              <w:t>Sprawdzający</w:t>
            </w:r>
          </w:p>
        </w:tc>
      </w:tr>
      <w:tr w:rsidR="00391A3C" w:rsidRPr="00A4158B" w:rsidTr="00CE18BA">
        <w:trPr>
          <w:trHeight w:val="1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3C" w:rsidRPr="00A4158B" w:rsidRDefault="00391A3C" w:rsidP="00CE18B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3C" w:rsidRPr="00A4158B" w:rsidRDefault="00391A3C" w:rsidP="00CE18B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58B"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58B">
              <w:rPr>
                <w:rFonts w:ascii="Times New Roman" w:hAnsi="Times New Roman"/>
                <w:b/>
                <w:bCs/>
              </w:rPr>
              <w:t>NIE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58B">
              <w:rPr>
                <w:rFonts w:ascii="Times New Roman" w:hAnsi="Times New Roman"/>
                <w:b/>
                <w:bCs/>
              </w:rPr>
              <w:t>ND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58B"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58B">
              <w:rPr>
                <w:rFonts w:ascii="Times New Roman" w:hAnsi="Times New Roman"/>
                <w:b/>
                <w:bCs/>
              </w:rPr>
              <w:t>NIE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58B">
              <w:rPr>
                <w:rFonts w:ascii="Times New Roman" w:hAnsi="Times New Roman"/>
                <w:b/>
                <w:bCs/>
              </w:rPr>
              <w:t>ND</w:t>
            </w:r>
          </w:p>
        </w:tc>
      </w:tr>
      <w:tr w:rsidR="00391A3C" w:rsidRPr="00A4158B" w:rsidTr="00CE18BA">
        <w:trPr>
          <w:trHeight w:val="120"/>
        </w:trPr>
        <w:tc>
          <w:tcPr>
            <w:tcW w:w="14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91A3C" w:rsidRPr="00A4158B" w:rsidTr="00CE18BA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Projekt wpisuje się w typ projektu wskazany w SZOOP RPOWP 2014-2020</w:t>
            </w:r>
            <w:r w:rsidRPr="00A4158B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  <w:r w:rsidRPr="00A4158B">
              <w:rPr>
                <w:rFonts w:ascii="Times New Roman" w:hAnsi="Times New Roman"/>
                <w:sz w:val="18"/>
                <w:szCs w:val="18"/>
              </w:rPr>
              <w:t xml:space="preserve"> dla działania 8.6 Inwestycje na rzecz rozwoju lokalnego/9.1 Rewitalizacja społeczna i kształtowanie kapitału społecznego.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91A3C" w:rsidRPr="00A4158B" w:rsidTr="00CE18BA">
        <w:trPr>
          <w:trHeight w:val="4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Grupa docelowa jest zgodna z katalogiem grup docelowych wskazanych w SZOOP RPOWP 2014-2020.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91A3C" w:rsidRPr="00A4158B" w:rsidTr="00CE18BA">
        <w:trPr>
          <w:trHeight w:val="4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 w:line="276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Grupa docelowa/ostateczni odbiorcy wsparcia zamieszkują obszar LSR.</w:t>
            </w:r>
            <w:r w:rsidRPr="00A4158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 w:line="276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Wnioskodawca jest zgodny z typem beneficjenta określonym w SZOOP RPOWP 2014-2020.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Projekt jest zgodny z celem(-</w:t>
            </w:r>
            <w:proofErr w:type="spellStart"/>
            <w:r w:rsidRPr="00A4158B">
              <w:rPr>
                <w:rFonts w:ascii="Times New Roman" w:hAnsi="Times New Roman"/>
                <w:sz w:val="18"/>
                <w:szCs w:val="18"/>
              </w:rPr>
              <w:t>ami</w:t>
            </w:r>
            <w:proofErr w:type="spellEnd"/>
            <w:r w:rsidRPr="00A4158B">
              <w:rPr>
                <w:rFonts w:ascii="Times New Roman" w:hAnsi="Times New Roman"/>
                <w:sz w:val="18"/>
                <w:szCs w:val="18"/>
              </w:rPr>
              <w:t>) określonym(-</w:t>
            </w:r>
            <w:proofErr w:type="spellStart"/>
            <w:r w:rsidRPr="00A4158B">
              <w:rPr>
                <w:rFonts w:ascii="Times New Roman" w:hAnsi="Times New Roman"/>
                <w:sz w:val="18"/>
                <w:szCs w:val="18"/>
              </w:rPr>
              <w:t>nymi</w:t>
            </w:r>
            <w:proofErr w:type="spellEnd"/>
            <w:r w:rsidRPr="00A4158B">
              <w:rPr>
                <w:rFonts w:ascii="Times New Roman" w:hAnsi="Times New Roman"/>
                <w:sz w:val="18"/>
                <w:szCs w:val="18"/>
              </w:rPr>
              <w:t xml:space="preserve">) w RPOWP 2014-2020, a jego realizacja pozwoli na osiągnięcie zakładanych wskaźników.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Projekt zakłada realizację inwestycji na obszarze objętym LSR, chyba, że operacja dotyczy inwestycji polegającej na budowie albo przebudowie liniowego obiektu budowlanego, którego odcinek będzie zlokalizowany poza tym obszarem.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91A3C" w:rsidRPr="00A4158B" w:rsidTr="00CE18BA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Inwestycje w ramach projektu będą realizowane na nieruchomości będącej własnością lub współwłasnością Wnioskodawcy lub Wnioskodawca posiada udokumentowane prawo do dysponowania nieruchomością na cele określone we wniosku o dofinansowanie, co najmniej przez okres realizacji projektu oraz okres podlegania zobowiązaniu do zapewnienia trwałości operacji.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415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Wnioskodawca zawarł we wniosku opis sposobu, w jaki zostanie zapewniona trwałość projektu (jeśli dotyczy lub jeśli wskazano w ogłoszeniu o naborze).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415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4158B">
              <w:rPr>
                <w:rFonts w:ascii="Times New Roman" w:hAnsi="Times New Roman"/>
                <w:sz w:val="18"/>
                <w:szCs w:val="18"/>
                <w:lang w:eastAsia="en-US"/>
              </w:rPr>
              <w:t>Wydatki w projekcie o wartości nieprzekraczającej wyrażonej w PLN równowartości kwoty 100 000 EUR wkładu publicznego</w:t>
            </w:r>
            <w:r w:rsidRPr="00A4158B"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  <w:footnoteReference w:id="2"/>
            </w:r>
            <w:r w:rsidRPr="00A4158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są rozliczane uproszczonymi metodami, o których mowa w </w:t>
            </w:r>
            <w:r w:rsidRPr="00A4158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Wytycznych w zakresie kwalifikowalności wydatków w ramach Europejskiego Funduszu Rozwoju Regionalnego, Europejskiego Funduszu Społecznego oraz Funduszu Spójności na lata 2014-2020.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15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 xml:space="preserve">Koszty kwalifikowalne operacji nie są i nie będą współfinansowane z innych wspólnotowych instrumentów finansowych, w tym z innych funduszy strukturalnych Unii Europejskiej.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415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Projekt jest zgodny z prawodawstwem unijnym oraz z właściwymi zasadami unijnymi, w tym:</w:t>
            </w:r>
          </w:p>
          <w:p w:rsidR="00391A3C" w:rsidRPr="00A4158B" w:rsidRDefault="00391A3C" w:rsidP="00CE18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 xml:space="preserve">-  zasadą równości szans kobiet i mężczyzn w oparciu o standard minimum, o którym mowa w </w:t>
            </w:r>
            <w:r w:rsidRPr="00A4158B">
              <w:rPr>
                <w:rFonts w:ascii="Times New Roman" w:hAnsi="Times New Roman"/>
                <w:i/>
                <w:sz w:val="18"/>
                <w:szCs w:val="18"/>
              </w:rPr>
              <w:t xml:space="preserve">Wytycznych w zakresie realizacji zasady równości szans </w:t>
            </w:r>
            <w:r w:rsidRPr="00A4158B">
              <w:rPr>
                <w:rFonts w:ascii="Times New Roman" w:hAnsi="Times New Roman"/>
                <w:i/>
                <w:sz w:val="18"/>
                <w:szCs w:val="18"/>
              </w:rPr>
              <w:br/>
              <w:t>i niedyskryminacji</w:t>
            </w:r>
            <w:r w:rsidRPr="00A4158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4158B">
              <w:rPr>
                <w:rFonts w:ascii="Times New Roman" w:hAnsi="Times New Roman"/>
                <w:i/>
                <w:sz w:val="18"/>
                <w:szCs w:val="18"/>
              </w:rPr>
              <w:t>w tym dostępności dla osób z niepełnosprawnościami oraz zasady równości szans kobiet i mężczyzn w ramach funduszy unijnych na lata 2014-2020</w:t>
            </w:r>
          </w:p>
          <w:p w:rsidR="00391A3C" w:rsidRPr="00A4158B" w:rsidRDefault="00391A3C" w:rsidP="00CE18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-  zasadą równości szans i niedyskryminacji, w tym dostępności dla osób z niepełnosprawnościami</w:t>
            </w:r>
          </w:p>
          <w:p w:rsidR="00391A3C" w:rsidRPr="00A4158B" w:rsidRDefault="00391A3C" w:rsidP="00CE18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-  zasadą zrównoważonego rozwoju.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B1C">
              <w:rPr>
                <w:rFonts w:ascii="Times New Roman" w:hAnsi="Times New Roman"/>
                <w:sz w:val="18"/>
                <w:szCs w:val="18"/>
              </w:rPr>
              <w:t>12</w:t>
            </w:r>
            <w:r w:rsidRPr="00A415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1A3C" w:rsidRPr="00256B1C" w:rsidRDefault="00391A3C" w:rsidP="00CE18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56B1C">
              <w:rPr>
                <w:rFonts w:ascii="Times New Roman" w:hAnsi="Times New Roman"/>
                <w:sz w:val="18"/>
                <w:szCs w:val="18"/>
              </w:rPr>
              <w:t>Wydatki w ramach budżetu projektu zostały oszacowane należycie, racjonalne i efektywne</w:t>
            </w:r>
            <w:r w:rsidRPr="00256B1C">
              <w:rPr>
                <w:rStyle w:val="Odwoanieprzypisudolnego"/>
                <w:sz w:val="18"/>
                <w:szCs w:val="18"/>
              </w:rPr>
              <w:footnoteReference w:id="3"/>
            </w:r>
            <w:r w:rsidRPr="00256B1C">
              <w:rPr>
                <w:rFonts w:ascii="Times New Roman" w:hAnsi="Times New Roman"/>
                <w:sz w:val="18"/>
                <w:szCs w:val="18"/>
              </w:rPr>
              <w:t xml:space="preserve"> z uwzględnieniem, m.in.: kosztów pośrednich rozliczanych z wykorzystaniem stawek ryczałtowych</w:t>
            </w:r>
            <w:r w:rsidRPr="00256B1C">
              <w:rPr>
                <w:rStyle w:val="Odwoanieprzypisudolnego"/>
                <w:sz w:val="18"/>
                <w:szCs w:val="18"/>
              </w:rPr>
              <w:footnoteReference w:id="4"/>
            </w:r>
            <w:r w:rsidRPr="00256B1C">
              <w:rPr>
                <w:rFonts w:ascii="Times New Roman" w:hAnsi="Times New Roman"/>
                <w:sz w:val="18"/>
                <w:szCs w:val="18"/>
              </w:rPr>
              <w:t xml:space="preserve"> , obowiązujących stawek rynkowych</w:t>
            </w:r>
            <w:r w:rsidRPr="00256B1C">
              <w:rPr>
                <w:rStyle w:val="Odwoanieprzypisudolnego"/>
                <w:sz w:val="18"/>
                <w:szCs w:val="18"/>
              </w:rPr>
              <w:footnoteReference w:id="5"/>
            </w:r>
            <w:r w:rsidRPr="00256B1C">
              <w:rPr>
                <w:rFonts w:ascii="Times New Roman" w:hAnsi="Times New Roman"/>
                <w:sz w:val="18"/>
                <w:szCs w:val="18"/>
              </w:rPr>
              <w:t xml:space="preserve"> , zakresu i warunków stosowania cross-financingu oraz środków trwałych, poprawności wniesienia wkładu własnego.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</w:tr>
      <w:tr w:rsidR="00391A3C" w:rsidRPr="00A4158B" w:rsidTr="00CE18BA">
        <w:trPr>
          <w:trHeight w:val="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91A3C" w:rsidRPr="00A4158B" w:rsidRDefault="00391A3C" w:rsidP="00CE18B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A415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1A3C" w:rsidRPr="001312C1" w:rsidRDefault="00391A3C" w:rsidP="00CE18BA">
            <w:pPr>
              <w:rPr>
                <w:rFonts w:ascii="Times New Roman" w:hAnsi="Times New Roman"/>
                <w:sz w:val="18"/>
                <w:szCs w:val="18"/>
              </w:rPr>
            </w:pPr>
            <w:r w:rsidRPr="002F61B7">
              <w:rPr>
                <w:rFonts w:ascii="Times New Roman" w:hAnsi="Times New Roman"/>
                <w:sz w:val="18"/>
                <w:szCs w:val="18"/>
              </w:rPr>
              <w:t>W przypadku projektu partnerskiego, w którym podmiotem inicjującym partnerstwo jest podmiot, o którym mowa w art. 3 ust. 1 ustawy z dnia 29 stycznia 2004 r. - Prawo zamówień publicznych, spełnione zostały wymogi dotyczące wyboru partnerów spośród podmiotów innych niż wymienione w art. 3 ust. 1 pkt 1-3a tej ustawy,  o których mowa w art. 33 ust. 2-4 ustawy o zasadach realizacji programów w zakresie polityki spójności finansowanych w perspektywie 2014-2020.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  <w:highlight w:val="yellow"/>
              </w:rPr>
            </w:pPr>
          </w:p>
        </w:tc>
      </w:tr>
      <w:tr w:rsidR="00391A3C" w:rsidRPr="00A4158B" w:rsidTr="00CE18BA">
        <w:trPr>
          <w:trHeight w:val="4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A415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1A3C" w:rsidRPr="00A4158B" w:rsidRDefault="00391A3C" w:rsidP="00CE18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58B">
              <w:rPr>
                <w:rFonts w:ascii="Times New Roman" w:hAnsi="Times New Roman"/>
                <w:sz w:val="18"/>
                <w:szCs w:val="18"/>
              </w:rPr>
              <w:t>Inne warunki udzielenia wsparcia, wskazane w ogłoszeniu o naborze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3C" w:rsidRPr="00A4158B" w:rsidRDefault="00391A3C" w:rsidP="00CE18BA">
            <w:pPr>
              <w:spacing w:afterLines="40" w:after="96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391A3C" w:rsidRPr="00A4158B" w:rsidRDefault="00391A3C" w:rsidP="00391A3C">
      <w:pPr>
        <w:spacing w:after="0"/>
        <w:rPr>
          <w:rFonts w:ascii="Times New Roman" w:hAnsi="Times New Roman"/>
          <w:vanish/>
        </w:rPr>
      </w:pPr>
    </w:p>
    <w:p w:rsidR="00391A3C" w:rsidRPr="00A4158B" w:rsidRDefault="00391A3C" w:rsidP="00391A3C">
      <w:pPr>
        <w:ind w:firstLine="284"/>
        <w:rPr>
          <w:rFonts w:ascii="Times New Roman" w:hAnsi="Times New Roman"/>
        </w:rPr>
      </w:pPr>
    </w:p>
    <w:p w:rsidR="00391A3C" w:rsidRPr="00A4158B" w:rsidRDefault="00391A3C" w:rsidP="00391A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  <w:sectPr w:rsidR="00391A3C" w:rsidRPr="00A4158B" w:rsidSect="00AA2D98">
          <w:pgSz w:w="15840" w:h="12240" w:orient="landscape"/>
          <w:pgMar w:top="709" w:right="1135" w:bottom="1417" w:left="567" w:header="708" w:footer="708" w:gutter="0"/>
          <w:cols w:space="708"/>
          <w:noEndnote/>
          <w:docGrid w:linePitch="299"/>
        </w:sect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3"/>
        <w:gridCol w:w="3703"/>
      </w:tblGrid>
      <w:tr w:rsidR="00391A3C" w:rsidRPr="00210C6A" w:rsidTr="00CE18BA">
        <w:trPr>
          <w:trHeight w:val="408"/>
          <w:jc w:val="center"/>
        </w:trPr>
        <w:tc>
          <w:tcPr>
            <w:tcW w:w="31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/>
              </w:rPr>
            </w:pPr>
            <w:r w:rsidRPr="00210C6A">
              <w:rPr>
                <w:rFonts w:ascii="Times New Roman" w:hAnsi="Times New Roman"/>
                <w:b/>
                <w:bCs/>
              </w:rPr>
              <w:lastRenderedPageBreak/>
              <w:t>Znak sprawy: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210C6A">
              <w:rPr>
                <w:rFonts w:ascii="Times New Roman" w:hAnsi="Times New Roman"/>
              </w:rPr>
              <w:t> </w:t>
            </w:r>
          </w:p>
        </w:tc>
      </w:tr>
    </w:tbl>
    <w:p w:rsidR="00391A3C" w:rsidRPr="00210C6A" w:rsidRDefault="00391A3C" w:rsidP="00391A3C">
      <w:pPr>
        <w:tabs>
          <w:tab w:val="left" w:pos="709"/>
        </w:tabs>
        <w:spacing w:after="0"/>
        <w:rPr>
          <w:rFonts w:ascii="Times New Roman" w:hAnsi="Times New Roman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391A3C" w:rsidRPr="00210C6A" w:rsidTr="00CE18BA">
        <w:trPr>
          <w:trHeight w:val="27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 xml:space="preserve">CZĘŚĆ B: OCENA </w:t>
            </w:r>
            <w:r>
              <w:rPr>
                <w:rFonts w:ascii="Times New Roman" w:hAnsi="Times New Roman"/>
                <w:b/>
                <w:bCs/>
              </w:rPr>
              <w:t>SPEŁNIANIA LOKALNYCH KRYTERIÓW</w:t>
            </w:r>
            <w:r w:rsidRPr="00210C6A">
              <w:rPr>
                <w:rFonts w:ascii="Times New Roman" w:hAnsi="Times New Roman"/>
                <w:b/>
                <w:bCs/>
              </w:rPr>
              <w:t xml:space="preserve"> WYBORU </w:t>
            </w:r>
          </w:p>
        </w:tc>
      </w:tr>
    </w:tbl>
    <w:p w:rsidR="00391A3C" w:rsidRPr="00210C6A" w:rsidRDefault="00391A3C" w:rsidP="00391A3C">
      <w:pPr>
        <w:tabs>
          <w:tab w:val="left" w:pos="709"/>
        </w:tabs>
        <w:spacing w:after="0"/>
        <w:rPr>
          <w:rFonts w:ascii="Times New Roman" w:hAnsi="Times New Roman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17"/>
        <w:gridCol w:w="88"/>
        <w:gridCol w:w="7122"/>
        <w:gridCol w:w="358"/>
        <w:gridCol w:w="813"/>
        <w:gridCol w:w="397"/>
        <w:gridCol w:w="931"/>
        <w:gridCol w:w="80"/>
      </w:tblGrid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66CCFF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 xml:space="preserve">KARTA OCENY </w:t>
            </w:r>
            <w:r>
              <w:rPr>
                <w:rFonts w:ascii="Times New Roman" w:hAnsi="Times New Roman"/>
                <w:b/>
                <w:bCs/>
              </w:rPr>
              <w:t>SPEŁNIANIA LOKALNCH KRYTERIÓW</w:t>
            </w:r>
            <w:r w:rsidRPr="00210C6A">
              <w:rPr>
                <w:rFonts w:ascii="Times New Roman" w:hAnsi="Times New Roman"/>
                <w:b/>
                <w:bCs/>
              </w:rPr>
              <w:t xml:space="preserve"> WYBORU </w:t>
            </w: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  <w:caps/>
              </w:rPr>
              <w:t>LOKALNEJ GRUPY DZIAŁANIA</w:t>
            </w:r>
            <w:r w:rsidRPr="00210C6A">
              <w:rPr>
                <w:rFonts w:ascii="Times New Roman" w:hAnsi="Times New Roman"/>
                <w:b/>
                <w:bCs/>
              </w:rPr>
              <w:t xml:space="preserve"> BIEBRZAŃSKI DAR NATURY</w:t>
            </w: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10206" w:type="dxa"/>
            <w:gridSpan w:val="8"/>
            <w:shd w:val="clear" w:color="auto" w:fill="DBE5F1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  <w:p w:rsidR="00391A3C" w:rsidRPr="00210C6A" w:rsidRDefault="00391A3C" w:rsidP="00CE18BA">
            <w:pPr>
              <w:shd w:val="clear" w:color="auto" w:fill="DBE5F1"/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KRYTERIA WSPÓLNE DLA WSZYSTKICH OPERACJI BEZ WZGLĘDU NA ŹRÓDŁO FINANSOWANIA</w:t>
            </w: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7480" w:type="dxa"/>
            <w:gridSpan w:val="2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>KRYTERIUM</w:t>
            </w:r>
          </w:p>
        </w:tc>
        <w:tc>
          <w:tcPr>
            <w:tcW w:w="1210" w:type="dxa"/>
            <w:gridSpan w:val="2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>Punktacja</w:t>
            </w:r>
          </w:p>
        </w:tc>
        <w:tc>
          <w:tcPr>
            <w:tcW w:w="1011" w:type="dxa"/>
            <w:gridSpan w:val="2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>Ocena</w:t>
            </w: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 w:val="restart"/>
            <w:shd w:val="clear" w:color="auto" w:fill="D9D9D9"/>
            <w:vAlign w:val="center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01" w:type="dxa"/>
            <w:gridSpan w:val="6"/>
            <w:shd w:val="clear" w:color="auto" w:fill="D9D9D9"/>
          </w:tcPr>
          <w:p w:rsidR="00391A3C" w:rsidRPr="0099456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i/>
              </w:rPr>
            </w:pPr>
            <w:r w:rsidRPr="00994561">
              <w:rPr>
                <w:rFonts w:ascii="Times New Roman" w:hAnsi="Times New Roman"/>
                <w:i/>
              </w:rPr>
              <w:t>Opis kryterium:</w:t>
            </w:r>
          </w:p>
          <w:p w:rsidR="00391A3C" w:rsidRPr="00994561" w:rsidRDefault="00391A3C" w:rsidP="00CE18B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94561">
              <w:rPr>
                <w:rFonts w:ascii="Times New Roman" w:hAnsi="Times New Roman"/>
                <w:i/>
              </w:rPr>
              <w:t>Skorzystanie przez wnioskodawców osobiście z doradztwa w zakresie wniosku w biurze LGD. W trosce o wysoką jakość składanych wniosków oraz efektywność świadczonego doradztwa premiuje się wnioskodawców, którzy korzystali z doradztwa świadczonego przez pracowników biura LGD/ekspertów zatrudnionych na zlecenie biura LGD w zakresie przygotowania wniosku /biznesplanu w terminie wcześniejszym niż 3 ostatnie dni robocze trwania naboru.</w:t>
            </w: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80" w:type="dxa"/>
            <w:gridSpan w:val="2"/>
            <w:shd w:val="clear" w:color="auto" w:fill="D9D9D9"/>
          </w:tcPr>
          <w:p w:rsidR="00391A3C" w:rsidRPr="00994561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  <w:r w:rsidRPr="00994561">
              <w:rPr>
                <w:rFonts w:ascii="Times New Roman" w:hAnsi="Times New Roman"/>
                <w:b/>
              </w:rPr>
              <w:t>Doradztwo:</w:t>
            </w:r>
          </w:p>
        </w:tc>
        <w:tc>
          <w:tcPr>
            <w:tcW w:w="2221" w:type="dxa"/>
            <w:gridSpan w:val="4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10C6A">
              <w:rPr>
                <w:rFonts w:ascii="Times New Roman" w:hAnsi="Times New Roman"/>
                <w:b/>
              </w:rPr>
              <w:t>0-5</w:t>
            </w: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80" w:type="dxa"/>
            <w:gridSpan w:val="2"/>
            <w:shd w:val="clear" w:color="auto" w:fill="D9D9D9"/>
          </w:tcPr>
          <w:p w:rsidR="00391A3C" w:rsidRPr="00994561" w:rsidRDefault="00391A3C" w:rsidP="00CE18BA">
            <w:pPr>
              <w:spacing w:after="0"/>
              <w:rPr>
                <w:rFonts w:ascii="Times New Roman" w:hAnsi="Times New Roman"/>
                <w:b/>
              </w:rPr>
            </w:pPr>
            <w:r w:rsidRPr="00994561">
              <w:rPr>
                <w:rFonts w:ascii="Times New Roman" w:hAnsi="Times New Roman"/>
                <w:b/>
              </w:rPr>
              <w:t>Wnioskodawca nie korzystał z doradztwa biura/Wnioskodawca korzystał z doradztwa biura w ciągu 3 ostatnich dni roboczych trwania naboru.</w:t>
            </w:r>
          </w:p>
        </w:tc>
        <w:tc>
          <w:tcPr>
            <w:tcW w:w="1210" w:type="dxa"/>
            <w:gridSpan w:val="2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1" w:type="dxa"/>
            <w:gridSpan w:val="2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80" w:type="dxa"/>
            <w:gridSpan w:val="2"/>
            <w:shd w:val="clear" w:color="auto" w:fill="D9D9D9"/>
          </w:tcPr>
          <w:p w:rsidR="00391A3C" w:rsidRPr="00994561" w:rsidRDefault="00391A3C" w:rsidP="00CE18BA">
            <w:pPr>
              <w:spacing w:after="0"/>
              <w:rPr>
                <w:rFonts w:ascii="Times New Roman" w:hAnsi="Times New Roman"/>
                <w:b/>
              </w:rPr>
            </w:pPr>
            <w:r w:rsidRPr="00994561">
              <w:rPr>
                <w:rFonts w:ascii="Times New Roman" w:hAnsi="Times New Roman"/>
                <w:b/>
              </w:rPr>
              <w:t>Wnioskodawca korzystał z doradztwa biura wcześnie</w:t>
            </w:r>
            <w:r>
              <w:rPr>
                <w:rFonts w:ascii="Times New Roman" w:hAnsi="Times New Roman"/>
                <w:b/>
              </w:rPr>
              <w:t>j</w:t>
            </w:r>
            <w:r w:rsidRPr="00994561">
              <w:rPr>
                <w:rFonts w:ascii="Times New Roman" w:hAnsi="Times New Roman"/>
                <w:b/>
              </w:rPr>
              <w:t xml:space="preserve"> niż 3 ostatnie dni robocze trwania naboru.</w:t>
            </w:r>
          </w:p>
        </w:tc>
        <w:tc>
          <w:tcPr>
            <w:tcW w:w="1210" w:type="dxa"/>
            <w:gridSpan w:val="2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1" w:type="dxa"/>
            <w:gridSpan w:val="2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01" w:type="dxa"/>
            <w:gridSpan w:val="6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Uzasadnienie:</w:t>
            </w: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 w:val="restart"/>
            <w:shd w:val="clear" w:color="auto" w:fill="D9D9D9"/>
            <w:vAlign w:val="center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01" w:type="dxa"/>
            <w:gridSpan w:val="6"/>
            <w:shd w:val="clear" w:color="auto" w:fill="D9D9D9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i/>
                <w:iCs/>
              </w:rPr>
            </w:pPr>
            <w:r w:rsidRPr="00210C6A">
              <w:rPr>
                <w:rFonts w:ascii="Times New Roman" w:hAnsi="Times New Roman"/>
                <w:i/>
                <w:iCs/>
              </w:rPr>
              <w:t>Spełnienie kryterium:</w:t>
            </w: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i/>
                <w:iCs/>
              </w:rPr>
            </w:pPr>
            <w:r w:rsidRPr="00210C6A">
              <w:rPr>
                <w:rFonts w:ascii="Times New Roman" w:hAnsi="Times New Roman"/>
                <w:i/>
                <w:iCs/>
              </w:rPr>
              <w:t xml:space="preserve">Wpływ operacji na grupy defaworyzowane zidentyfikowane w LSR w pkt. Diagnoza. Preferuje się operacje realizowane przez wnioskodawców będących przedstawicielami grup defaworyzowanych lub operacje oddziaływujące pozytywnie na grupę defaworyzowaną </w:t>
            </w: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i/>
                <w:iCs/>
              </w:rPr>
            </w:pPr>
            <w:r w:rsidRPr="00210C6A">
              <w:rPr>
                <w:rFonts w:ascii="Times New Roman" w:hAnsi="Times New Roman"/>
                <w:i/>
                <w:iCs/>
              </w:rPr>
              <w:t xml:space="preserve">W przypadku stwierdzenia, iż wnioskodawca nie jest przedstawicielem grupy </w:t>
            </w:r>
            <w:proofErr w:type="spellStart"/>
            <w:r w:rsidRPr="00210C6A">
              <w:rPr>
                <w:rFonts w:ascii="Times New Roman" w:hAnsi="Times New Roman"/>
                <w:i/>
                <w:iCs/>
              </w:rPr>
              <w:t>defaworyzowanej</w:t>
            </w:r>
            <w:proofErr w:type="spellEnd"/>
            <w:r w:rsidRPr="00210C6A">
              <w:rPr>
                <w:rFonts w:ascii="Times New Roman" w:hAnsi="Times New Roman"/>
                <w:i/>
                <w:iCs/>
              </w:rPr>
              <w:t xml:space="preserve"> lub operacja nie będzie skierowana do osób defaworyzowanych nie przyznaje się punktów.</w:t>
            </w: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80" w:type="dxa"/>
            <w:gridSpan w:val="2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  <w:bCs/>
              </w:rPr>
              <w:t>Oddziaływanie operacji na grupy defaworyzowane:</w:t>
            </w:r>
          </w:p>
        </w:tc>
        <w:tc>
          <w:tcPr>
            <w:tcW w:w="2221" w:type="dxa"/>
            <w:gridSpan w:val="4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0-7</w:t>
            </w: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80" w:type="dxa"/>
            <w:gridSpan w:val="2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 xml:space="preserve">Wnioskodawca nie jest przedstawicielem grupy </w:t>
            </w:r>
            <w:proofErr w:type="spellStart"/>
            <w:r w:rsidRPr="00210C6A">
              <w:rPr>
                <w:rFonts w:ascii="Times New Roman" w:hAnsi="Times New Roman"/>
                <w:b/>
              </w:rPr>
              <w:t>defaworyzowanej</w:t>
            </w:r>
            <w:proofErr w:type="spellEnd"/>
            <w:r w:rsidRPr="00210C6A">
              <w:rPr>
                <w:rFonts w:ascii="Times New Roman" w:hAnsi="Times New Roman"/>
                <w:b/>
              </w:rPr>
              <w:t xml:space="preserve"> lub do takiej grupy nie jest kierowane wsparcie w projekcie</w:t>
            </w:r>
          </w:p>
        </w:tc>
        <w:tc>
          <w:tcPr>
            <w:tcW w:w="1210" w:type="dxa"/>
            <w:gridSpan w:val="2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1" w:type="dxa"/>
            <w:gridSpan w:val="2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80" w:type="dxa"/>
            <w:gridSpan w:val="2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 xml:space="preserve">Wnioskodawca jest przedstawicielem grupy </w:t>
            </w:r>
            <w:proofErr w:type="spellStart"/>
            <w:r w:rsidRPr="00210C6A">
              <w:rPr>
                <w:rFonts w:ascii="Times New Roman" w:hAnsi="Times New Roman"/>
                <w:b/>
              </w:rPr>
              <w:t>defaworyzowanej</w:t>
            </w:r>
            <w:proofErr w:type="spellEnd"/>
            <w:r w:rsidRPr="00210C6A">
              <w:rPr>
                <w:rFonts w:ascii="Times New Roman" w:hAnsi="Times New Roman"/>
                <w:b/>
              </w:rPr>
              <w:t xml:space="preserve"> lub do takiej grupy kierowane jest wsparcie</w:t>
            </w:r>
          </w:p>
        </w:tc>
        <w:tc>
          <w:tcPr>
            <w:tcW w:w="1210" w:type="dxa"/>
            <w:gridSpan w:val="2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11" w:type="dxa"/>
            <w:gridSpan w:val="2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01" w:type="dxa"/>
            <w:gridSpan w:val="6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Uzasadnienie:</w:t>
            </w: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 w:val="restart"/>
            <w:shd w:val="clear" w:color="auto" w:fill="D9D9D9"/>
            <w:vAlign w:val="center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01" w:type="dxa"/>
            <w:gridSpan w:val="6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i/>
                <w:iCs/>
              </w:rPr>
            </w:pPr>
            <w:r w:rsidRPr="00210C6A">
              <w:rPr>
                <w:rFonts w:ascii="Times New Roman" w:hAnsi="Times New Roman"/>
                <w:i/>
                <w:iCs/>
              </w:rPr>
              <w:t>Spełnione kryterium:</w:t>
            </w: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i/>
                <w:iCs/>
              </w:rPr>
            </w:pPr>
            <w:r w:rsidRPr="00210C6A">
              <w:rPr>
                <w:rFonts w:ascii="Times New Roman" w:hAnsi="Times New Roman"/>
                <w:i/>
                <w:iCs/>
              </w:rPr>
              <w:t>Premiowane będą operacje, których miejsce (lokalizacja operacji lub adres prowadzenia działalności gospodarczej) realizacji znajduje się w miejscowości liczącej do 5 tys. mieszkańców (wg stanu na dzień 31.12.2013 r.). Operacje realizowane poza miejscowościami do 5 tys. mieszkańców nie otrzymają pkt.</w:t>
            </w: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80" w:type="dxa"/>
            <w:gridSpan w:val="2"/>
            <w:shd w:val="clear" w:color="auto" w:fill="D9D9D9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  <w:bCs/>
              </w:rPr>
              <w:t>Miejsce realizacji operacji:</w:t>
            </w:r>
          </w:p>
        </w:tc>
        <w:tc>
          <w:tcPr>
            <w:tcW w:w="2221" w:type="dxa"/>
            <w:gridSpan w:val="4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10C6A">
              <w:rPr>
                <w:rFonts w:ascii="Times New Roman" w:hAnsi="Times New Roman"/>
                <w:b/>
              </w:rPr>
              <w:t>0-6</w:t>
            </w: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80" w:type="dxa"/>
            <w:gridSpan w:val="2"/>
            <w:shd w:val="clear" w:color="auto" w:fill="D9D9D9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Operacja realizowana jest w miejscowości zamieszkałej przez więcej niż 5 tys. mieszkańców</w:t>
            </w:r>
          </w:p>
        </w:tc>
        <w:tc>
          <w:tcPr>
            <w:tcW w:w="1210" w:type="dxa"/>
            <w:gridSpan w:val="2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1" w:type="dxa"/>
            <w:gridSpan w:val="2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1A3C" w:rsidRPr="00210C6A" w:rsidTr="00391A3C">
        <w:trPr>
          <w:gridBefore w:val="1"/>
          <w:wBefore w:w="75" w:type="dxa"/>
          <w:trHeight w:val="56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80" w:type="dxa"/>
            <w:gridSpan w:val="2"/>
            <w:shd w:val="clear" w:color="auto" w:fill="D9D9D9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Operacja realizowana jest w miejscowości do 5 tys. mieszkańców włącznie</w:t>
            </w:r>
          </w:p>
        </w:tc>
        <w:tc>
          <w:tcPr>
            <w:tcW w:w="1210" w:type="dxa"/>
            <w:gridSpan w:val="2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11" w:type="dxa"/>
            <w:gridSpan w:val="2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1A3C" w:rsidRPr="00210C6A" w:rsidTr="00391A3C">
        <w:trPr>
          <w:gridBefore w:val="1"/>
          <w:wBefore w:w="75" w:type="dxa"/>
          <w:jc w:val="center"/>
        </w:trPr>
        <w:tc>
          <w:tcPr>
            <w:tcW w:w="505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01" w:type="dxa"/>
            <w:gridSpan w:val="6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Uzasadnienie:</w:t>
            </w: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1A3C" w:rsidRPr="00210C6A" w:rsidTr="00391A3C">
        <w:trPr>
          <w:gridAfter w:val="1"/>
          <w:wAfter w:w="80" w:type="dxa"/>
          <w:jc w:val="center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lastRenderedPageBreak/>
              <w:t>KRYTERIA DLA OPERACJI FINANSOWANYCH Z EUROPEJSKIEGO FUNDUSZU SPOŁECZNEGO</w:t>
            </w:r>
          </w:p>
        </w:tc>
      </w:tr>
      <w:tr w:rsidR="00391A3C" w:rsidRPr="00210C6A" w:rsidTr="00391A3C">
        <w:trPr>
          <w:gridAfter w:val="1"/>
          <w:wAfter w:w="80" w:type="dxa"/>
          <w:jc w:val="center"/>
        </w:trPr>
        <w:tc>
          <w:tcPr>
            <w:tcW w:w="10201" w:type="dxa"/>
            <w:gridSpan w:val="8"/>
            <w:shd w:val="clear" w:color="auto" w:fill="66CCFF"/>
          </w:tcPr>
          <w:p w:rsidR="00391A3C" w:rsidRPr="00210C6A" w:rsidRDefault="00391A3C" w:rsidP="00CE18B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WŁĄCZENIE SPOŁECZNE</w:t>
            </w:r>
          </w:p>
        </w:tc>
      </w:tr>
      <w:tr w:rsidR="00391A3C" w:rsidRPr="00210C6A" w:rsidTr="00391A3C">
        <w:trPr>
          <w:gridAfter w:val="1"/>
          <w:wAfter w:w="80" w:type="dxa"/>
          <w:jc w:val="center"/>
        </w:trPr>
        <w:tc>
          <w:tcPr>
            <w:tcW w:w="492" w:type="dxa"/>
            <w:gridSpan w:val="2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</w:rPr>
              <w:t>Lp</w:t>
            </w:r>
            <w:r w:rsidRPr="00210C6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210" w:type="dxa"/>
            <w:gridSpan w:val="2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>KRYTERIUM</w:t>
            </w:r>
          </w:p>
        </w:tc>
        <w:tc>
          <w:tcPr>
            <w:tcW w:w="1171" w:type="dxa"/>
            <w:gridSpan w:val="2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>Punktacja</w:t>
            </w:r>
          </w:p>
        </w:tc>
        <w:tc>
          <w:tcPr>
            <w:tcW w:w="1328" w:type="dxa"/>
            <w:gridSpan w:val="2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>Ocena</w:t>
            </w:r>
          </w:p>
        </w:tc>
      </w:tr>
      <w:tr w:rsidR="00391A3C" w:rsidRPr="00210C6A" w:rsidTr="00391A3C">
        <w:trPr>
          <w:gridAfter w:val="1"/>
          <w:wAfter w:w="80" w:type="dxa"/>
          <w:jc w:val="center"/>
        </w:trPr>
        <w:tc>
          <w:tcPr>
            <w:tcW w:w="492" w:type="dxa"/>
            <w:gridSpan w:val="2"/>
            <w:vMerge w:val="restart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9709" w:type="dxa"/>
            <w:gridSpan w:val="6"/>
            <w:shd w:val="clear" w:color="auto" w:fill="D9D9D9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Cs/>
                <w:i/>
              </w:rPr>
            </w:pPr>
            <w:r w:rsidRPr="00210C6A">
              <w:rPr>
                <w:rFonts w:ascii="Times New Roman" w:hAnsi="Times New Roman"/>
                <w:bCs/>
                <w:i/>
              </w:rPr>
              <w:t>Spełnienie kryterium:</w:t>
            </w:r>
          </w:p>
          <w:p w:rsidR="00391A3C" w:rsidRPr="00210C6A" w:rsidRDefault="00391A3C" w:rsidP="00CE18BA">
            <w:pPr>
              <w:spacing w:after="0"/>
              <w:rPr>
                <w:rFonts w:ascii="Times New Roman" w:hAnsi="Times New Roman"/>
                <w:bCs/>
              </w:rPr>
            </w:pPr>
            <w:r w:rsidRPr="00210C6A">
              <w:rPr>
                <w:rFonts w:ascii="Times New Roman" w:hAnsi="Times New Roman"/>
                <w:bCs/>
              </w:rPr>
              <w:t>Projekt realizowany jest w partnerstwie społeczno-publicznym (rozumianym jako partnerstwo organizacji pozarządowych i ośrodków pomocy społecznej). Preferuje się wnioski składane w partnerstwie społeczno- publicznym. W przypadku braku wskazania takiego kryterium punktów nie przyznaje się.</w:t>
            </w:r>
          </w:p>
        </w:tc>
      </w:tr>
      <w:tr w:rsidR="00391A3C" w:rsidRPr="00210C6A" w:rsidTr="00391A3C">
        <w:trPr>
          <w:gridAfter w:val="1"/>
          <w:wAfter w:w="80" w:type="dxa"/>
          <w:jc w:val="center"/>
        </w:trPr>
        <w:tc>
          <w:tcPr>
            <w:tcW w:w="492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0" w:type="dxa"/>
            <w:gridSpan w:val="2"/>
            <w:shd w:val="clear" w:color="auto" w:fill="D9D9D9"/>
          </w:tcPr>
          <w:p w:rsidR="00391A3C" w:rsidRPr="00210C6A" w:rsidRDefault="00391A3C" w:rsidP="00CE18BA">
            <w:pPr>
              <w:spacing w:after="0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Realizacja projektu przez partnerstwo:</w:t>
            </w:r>
          </w:p>
        </w:tc>
        <w:tc>
          <w:tcPr>
            <w:tcW w:w="2499" w:type="dxa"/>
            <w:gridSpan w:val="4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10C6A">
              <w:rPr>
                <w:rFonts w:ascii="Times New Roman" w:hAnsi="Times New Roman"/>
                <w:b/>
              </w:rPr>
              <w:t>0-5</w:t>
            </w:r>
          </w:p>
        </w:tc>
      </w:tr>
      <w:tr w:rsidR="00391A3C" w:rsidRPr="00210C6A" w:rsidTr="00391A3C">
        <w:trPr>
          <w:gridAfter w:val="1"/>
          <w:wAfter w:w="80" w:type="dxa"/>
          <w:jc w:val="center"/>
        </w:trPr>
        <w:tc>
          <w:tcPr>
            <w:tcW w:w="492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0" w:type="dxa"/>
            <w:gridSpan w:val="2"/>
            <w:shd w:val="clear" w:color="auto" w:fill="D9D9D9"/>
          </w:tcPr>
          <w:p w:rsidR="00391A3C" w:rsidRPr="00210C6A" w:rsidRDefault="00391A3C" w:rsidP="00CE18B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>Projekt nie jest realizowany w partnerstwie społeczno-publicznym</w:t>
            </w:r>
          </w:p>
        </w:tc>
        <w:tc>
          <w:tcPr>
            <w:tcW w:w="1171" w:type="dxa"/>
            <w:gridSpan w:val="2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28" w:type="dxa"/>
            <w:gridSpan w:val="2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1A3C" w:rsidRPr="00210C6A" w:rsidTr="00391A3C">
        <w:trPr>
          <w:gridAfter w:val="1"/>
          <w:wAfter w:w="80" w:type="dxa"/>
          <w:jc w:val="center"/>
        </w:trPr>
        <w:tc>
          <w:tcPr>
            <w:tcW w:w="492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0" w:type="dxa"/>
            <w:gridSpan w:val="2"/>
            <w:shd w:val="clear" w:color="auto" w:fill="D9D9D9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10C6A">
              <w:rPr>
                <w:rFonts w:ascii="Times New Roman" w:hAnsi="Times New Roman"/>
                <w:b/>
                <w:bCs/>
              </w:rPr>
              <w:t>Projekt jest realizowany w partnerstwie społeczno-publicznym</w:t>
            </w:r>
          </w:p>
        </w:tc>
        <w:tc>
          <w:tcPr>
            <w:tcW w:w="1171" w:type="dxa"/>
            <w:gridSpan w:val="2"/>
            <w:shd w:val="clear" w:color="auto" w:fill="D9D9D9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28" w:type="dxa"/>
            <w:gridSpan w:val="2"/>
            <w:vAlign w:val="center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1A3C" w:rsidRPr="00210C6A" w:rsidTr="00391A3C">
        <w:trPr>
          <w:gridAfter w:val="1"/>
          <w:wAfter w:w="80" w:type="dxa"/>
          <w:jc w:val="center"/>
        </w:trPr>
        <w:tc>
          <w:tcPr>
            <w:tcW w:w="492" w:type="dxa"/>
            <w:gridSpan w:val="2"/>
            <w:vMerge/>
            <w:shd w:val="clear" w:color="auto" w:fill="D9D9D9"/>
          </w:tcPr>
          <w:p w:rsidR="00391A3C" w:rsidRPr="00210C6A" w:rsidRDefault="00391A3C" w:rsidP="00391A3C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09" w:type="dxa"/>
            <w:gridSpan w:val="6"/>
          </w:tcPr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  <w:r w:rsidRPr="00210C6A">
              <w:rPr>
                <w:rFonts w:ascii="Times New Roman" w:hAnsi="Times New Roman"/>
                <w:b/>
              </w:rPr>
              <w:t>Uzasadnienie:</w:t>
            </w: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</w:p>
          <w:p w:rsidR="00391A3C" w:rsidRPr="00210C6A" w:rsidRDefault="00391A3C" w:rsidP="00CE18BA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CA2B5A" w:rsidRDefault="00CA2B5A">
      <w:bookmarkStart w:id="2" w:name="_GoBack"/>
      <w:bookmarkEnd w:id="2"/>
    </w:p>
    <w:sectPr w:rsidR="00CA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43" w:rsidRDefault="00D70643" w:rsidP="00391A3C">
      <w:pPr>
        <w:spacing w:after="0" w:line="240" w:lineRule="auto"/>
      </w:pPr>
      <w:r>
        <w:separator/>
      </w:r>
    </w:p>
  </w:endnote>
  <w:endnote w:type="continuationSeparator" w:id="0">
    <w:p w:rsidR="00D70643" w:rsidRDefault="00D70643" w:rsidP="0039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3C" w:rsidRPr="006403E7" w:rsidRDefault="00391A3C">
    <w:pPr>
      <w:pStyle w:val="Stopka"/>
      <w:jc w:val="right"/>
      <w:rPr>
        <w:sz w:val="18"/>
        <w:szCs w:val="18"/>
      </w:rPr>
    </w:pPr>
    <w:r w:rsidRPr="006403E7">
      <w:rPr>
        <w:sz w:val="18"/>
        <w:szCs w:val="18"/>
      </w:rPr>
      <w:fldChar w:fldCharType="begin"/>
    </w:r>
    <w:r w:rsidRPr="006403E7">
      <w:rPr>
        <w:sz w:val="18"/>
        <w:szCs w:val="18"/>
      </w:rPr>
      <w:instrText>PAGE   \* MERGEFORMAT</w:instrText>
    </w:r>
    <w:r w:rsidRPr="006403E7">
      <w:rPr>
        <w:sz w:val="18"/>
        <w:szCs w:val="18"/>
      </w:rPr>
      <w:fldChar w:fldCharType="separate"/>
    </w:r>
    <w:r>
      <w:rPr>
        <w:noProof/>
        <w:sz w:val="18"/>
        <w:szCs w:val="18"/>
      </w:rPr>
      <w:t>8</w:t>
    </w:r>
    <w:r w:rsidRPr="006403E7">
      <w:rPr>
        <w:sz w:val="18"/>
        <w:szCs w:val="18"/>
      </w:rPr>
      <w:fldChar w:fldCharType="end"/>
    </w:r>
  </w:p>
  <w:p w:rsidR="00391A3C" w:rsidRDefault="00391A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43" w:rsidRDefault="00D70643" w:rsidP="00391A3C">
      <w:pPr>
        <w:spacing w:after="0" w:line="240" w:lineRule="auto"/>
      </w:pPr>
      <w:r>
        <w:separator/>
      </w:r>
    </w:p>
  </w:footnote>
  <w:footnote w:type="continuationSeparator" w:id="0">
    <w:p w:rsidR="00D70643" w:rsidRDefault="00D70643" w:rsidP="00391A3C">
      <w:pPr>
        <w:spacing w:after="0" w:line="240" w:lineRule="auto"/>
      </w:pPr>
      <w:r>
        <w:continuationSeparator/>
      </w:r>
    </w:p>
  </w:footnote>
  <w:footnote w:id="1">
    <w:p w:rsidR="00391A3C" w:rsidRDefault="00391A3C" w:rsidP="00391A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Szczegółowy Opis Osi Priorytetowych Regionalnego Programu Operacyjnego Województwa Podlaskiego na lata 2014-2020</w:t>
      </w:r>
    </w:p>
  </w:footnote>
  <w:footnote w:id="2">
    <w:p w:rsidR="00391A3C" w:rsidRPr="007064EB" w:rsidRDefault="00391A3C" w:rsidP="00391A3C">
      <w:pPr>
        <w:pStyle w:val="Tekstprzypisudolnego"/>
        <w:ind w:left="284" w:hanging="284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r>
        <w:rPr>
          <w:rFonts w:cs="Arial"/>
          <w:sz w:val="16"/>
        </w:rPr>
        <w:t>Do przeliczenia ww. kwoty na PLN należy stosować miesięczny obrachunkowy kurs wymiany stosowany przez KE aktualny na dzień ogłoszenia naboru.</w:t>
      </w:r>
      <w:r>
        <w:rPr>
          <w:sz w:val="16"/>
        </w:rPr>
        <w:t xml:space="preserve"> </w:t>
      </w:r>
    </w:p>
  </w:footnote>
  <w:footnote w:id="3">
    <w:p w:rsidR="00391A3C" w:rsidRPr="008E074F" w:rsidRDefault="00391A3C" w:rsidP="00391A3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E074F">
        <w:rPr>
          <w:sz w:val="16"/>
          <w:szCs w:val="16"/>
        </w:rPr>
        <w:t>Zgodnie z zapisami Wytycznych w zakresie kwalifikowalności wydatków w ramach Europejskiego Funduszu Rozwoju Regionalnego, Europejskiego Funduszu</w:t>
      </w:r>
      <w:r>
        <w:t xml:space="preserve"> </w:t>
      </w:r>
      <w:r w:rsidRPr="008E074F">
        <w:rPr>
          <w:sz w:val="16"/>
          <w:szCs w:val="16"/>
        </w:rPr>
        <w:t>Społecznego oraz Funduszu Spójności na lata</w:t>
      </w:r>
      <w:r>
        <w:t xml:space="preserve"> </w:t>
      </w:r>
      <w:r>
        <w:rPr>
          <w:sz w:val="16"/>
          <w:szCs w:val="16"/>
        </w:rPr>
        <w:t>2014-2020.</w:t>
      </w:r>
    </w:p>
  </w:footnote>
  <w:footnote w:id="4">
    <w:p w:rsidR="00391A3C" w:rsidRPr="00810DA0" w:rsidRDefault="00391A3C" w:rsidP="00391A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0DA0">
        <w:rPr>
          <w:sz w:val="16"/>
          <w:szCs w:val="16"/>
        </w:rPr>
        <w:t>Jak wyżej</w:t>
      </w:r>
    </w:p>
  </w:footnote>
  <w:footnote w:id="5">
    <w:p w:rsidR="00391A3C" w:rsidRPr="00810DA0" w:rsidRDefault="00391A3C" w:rsidP="00391A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0DA0">
        <w:rPr>
          <w:sz w:val="16"/>
          <w:szCs w:val="16"/>
        </w:rPr>
        <w:t>Jeśli wskazano w ogłoszeniu o naborze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3C" w:rsidRDefault="00391A3C" w:rsidP="00161F30">
    <w:pPr>
      <w:pStyle w:val="Nagwek"/>
      <w:tabs>
        <w:tab w:val="clear" w:pos="4536"/>
        <w:tab w:val="clear" w:pos="9072"/>
        <w:tab w:val="left" w:pos="12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46C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3C"/>
    <w:rsid w:val="00391A3C"/>
    <w:rsid w:val="00656AD1"/>
    <w:rsid w:val="00CA2B5A"/>
    <w:rsid w:val="00D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6103F-14C7-425B-8B17-73B74C9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A3C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1A3C"/>
    <w:pPr>
      <w:keepNext/>
      <w:spacing w:after="0" w:line="240" w:lineRule="auto"/>
      <w:jc w:val="right"/>
      <w:outlineLvl w:val="2"/>
    </w:pPr>
    <w:rPr>
      <w:rFonts w:ascii="Times New Roman" w:hAnsi="Times New Roman"/>
      <w:bCs/>
      <w:sz w:val="18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91A3C"/>
    <w:rPr>
      <w:rFonts w:ascii="Times New Roman" w:eastAsia="Times New Roman" w:hAnsi="Times New Roman" w:cs="Times New Roman"/>
      <w:bCs/>
      <w:sz w:val="18"/>
      <w:szCs w:val="26"/>
      <w:lang w:val="x-none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number,E FNZ,-E Fußnotenzeichen,Footnote#,Footnote symbol,Times 10 Point,Exposant 3 Point,Ref"/>
    <w:rsid w:val="00391A3C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qFormat/>
    <w:rsid w:val="00391A3C"/>
    <w:pPr>
      <w:suppressLineNumbers/>
      <w:suppressAutoHyphens/>
      <w:spacing w:after="0" w:line="240" w:lineRule="auto"/>
      <w:ind w:left="283" w:hanging="283"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rsid w:val="00391A3C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rsid w:val="00391A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91A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391A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91A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91A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2018-02-08T09:54:00Z</dcterms:created>
  <dcterms:modified xsi:type="dcterms:W3CDTF">2018-02-08T09:58:00Z</dcterms:modified>
</cp:coreProperties>
</file>